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581" w:rsidRPr="009E7581" w:rsidRDefault="00FF31A7" w:rsidP="009E7581">
      <w:pPr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1</w:t>
      </w:r>
      <w:r>
        <w:rPr>
          <w:sz w:val="40"/>
          <w:szCs w:val="40"/>
        </w:rPr>
        <w:t>10</w:t>
      </w:r>
      <w:proofErr w:type="gramStart"/>
      <w:r w:rsidR="009E7581" w:rsidRPr="009E7581">
        <w:rPr>
          <w:rFonts w:hint="eastAsia"/>
          <w:sz w:val="40"/>
          <w:szCs w:val="40"/>
        </w:rPr>
        <w:t>指考</w:t>
      </w:r>
      <w:r w:rsidR="00E93387" w:rsidRPr="009E7581">
        <w:rPr>
          <w:rFonts w:hint="eastAsia"/>
          <w:sz w:val="40"/>
          <w:szCs w:val="40"/>
        </w:rPr>
        <w:t>免費</w:t>
      </w:r>
      <w:proofErr w:type="gramEnd"/>
      <w:r w:rsidR="00E93387" w:rsidRPr="009E7581">
        <w:rPr>
          <w:rFonts w:hint="eastAsia"/>
          <w:sz w:val="40"/>
          <w:szCs w:val="40"/>
        </w:rPr>
        <w:t>落點分析</w:t>
      </w:r>
    </w:p>
    <w:p w:rsidR="00724A7D" w:rsidRDefault="009E7581" w:rsidP="009E7581">
      <w:pPr>
        <w:jc w:val="right"/>
      </w:pPr>
      <w:r>
        <w:rPr>
          <w:rFonts w:hint="eastAsia"/>
        </w:rPr>
        <w:t xml:space="preserve"> </w:t>
      </w:r>
      <w:r>
        <w:rPr>
          <w:rFonts w:hint="eastAsia"/>
        </w:rPr>
        <w:t>桃園市立陽明高中輔導室整理</w:t>
      </w:r>
    </w:p>
    <w:p w:rsidR="00687A63" w:rsidRDefault="00687A63"/>
    <w:p w:rsidR="00687A63" w:rsidRPr="009E7581" w:rsidRDefault="00687A63">
      <w:pPr>
        <w:rPr>
          <w:sz w:val="28"/>
          <w:szCs w:val="28"/>
        </w:rPr>
      </w:pPr>
      <w:r w:rsidRPr="009E7581">
        <w:rPr>
          <w:rFonts w:hint="eastAsia"/>
          <w:sz w:val="28"/>
          <w:szCs w:val="28"/>
        </w:rPr>
        <w:t>建議同學至少做三套落點分析並進行交叉比對</w:t>
      </w:r>
      <w:r w:rsidRPr="009E7581">
        <w:rPr>
          <w:rFonts w:hint="eastAsia"/>
          <w:sz w:val="28"/>
          <w:szCs w:val="28"/>
        </w:rPr>
        <w:t>!!</w:t>
      </w:r>
    </w:p>
    <w:p w:rsidR="009E7581" w:rsidRPr="009E7581" w:rsidRDefault="00687A63">
      <w:pPr>
        <w:rPr>
          <w:rFonts w:asciiTheme="minorEastAsia" w:hAnsiTheme="minorEastAsia"/>
          <w:sz w:val="28"/>
          <w:szCs w:val="28"/>
        </w:rPr>
      </w:pPr>
      <w:r w:rsidRPr="009E7581">
        <w:rPr>
          <w:rFonts w:hint="eastAsia"/>
          <w:sz w:val="28"/>
          <w:szCs w:val="28"/>
        </w:rPr>
        <w:t>另外</w:t>
      </w:r>
      <w:r w:rsidRPr="009E7581">
        <w:rPr>
          <w:rFonts w:asciiTheme="minorEastAsia" w:hAnsiTheme="minorEastAsia" w:hint="eastAsia"/>
          <w:sz w:val="28"/>
          <w:szCs w:val="28"/>
        </w:rPr>
        <w:t>，</w:t>
      </w:r>
      <w:r w:rsidRPr="009E7581">
        <w:rPr>
          <w:rFonts w:hint="eastAsia"/>
          <w:sz w:val="28"/>
          <w:szCs w:val="28"/>
        </w:rPr>
        <w:t>落點分析僅供參考</w:t>
      </w:r>
      <w:r w:rsidR="009E7581" w:rsidRPr="009E7581">
        <w:rPr>
          <w:rFonts w:asciiTheme="minorEastAsia" w:hAnsiTheme="minorEastAsia" w:hint="eastAsia"/>
          <w:sz w:val="28"/>
          <w:szCs w:val="28"/>
        </w:rPr>
        <w:t>，</w:t>
      </w:r>
      <w:r w:rsidR="009E7581" w:rsidRPr="009E7581">
        <w:rPr>
          <w:rFonts w:ascii="新細明體" w:hAnsi="新細明體" w:hint="eastAsia"/>
          <w:bCs/>
          <w:sz w:val="28"/>
          <w:szCs w:val="28"/>
        </w:rPr>
        <w:t>千萬不要依分數的落差高低來排志願序，</w:t>
      </w:r>
      <w:r w:rsidR="009E7581" w:rsidRPr="009E7581">
        <w:rPr>
          <w:rFonts w:ascii="新細明體" w:hAnsi="新細明體" w:hint="eastAsia"/>
          <w:bCs/>
          <w:color w:val="FF0000"/>
          <w:sz w:val="28"/>
          <w:szCs w:val="28"/>
        </w:rPr>
        <w:t>要按照自己對校系喜歡的程度來排序</w:t>
      </w:r>
      <w:r w:rsidR="009E7581" w:rsidRPr="009E7581">
        <w:rPr>
          <w:rFonts w:asciiTheme="minorEastAsia" w:hAnsiTheme="minorEastAsia" w:hint="eastAsia"/>
          <w:sz w:val="28"/>
          <w:szCs w:val="28"/>
        </w:rPr>
        <w:t>。</w:t>
      </w:r>
    </w:p>
    <w:p w:rsidR="00687A63" w:rsidRPr="009E7581" w:rsidRDefault="009E7581">
      <w:pPr>
        <w:rPr>
          <w:sz w:val="28"/>
          <w:szCs w:val="28"/>
        </w:rPr>
      </w:pPr>
      <w:r w:rsidRPr="009E7581">
        <w:rPr>
          <w:rFonts w:ascii="新細明體" w:hAnsi="新細明體" w:hint="eastAsia"/>
          <w:sz w:val="28"/>
          <w:szCs w:val="28"/>
        </w:rPr>
        <w:t>最後</w:t>
      </w:r>
      <w:r w:rsidRPr="009E7581">
        <w:rPr>
          <w:rFonts w:asciiTheme="minorEastAsia" w:hAnsiTheme="minorEastAsia" w:hint="eastAsia"/>
          <w:sz w:val="28"/>
          <w:szCs w:val="28"/>
        </w:rPr>
        <w:t>，</w:t>
      </w:r>
      <w:r w:rsidRPr="009E7581">
        <w:rPr>
          <w:rFonts w:ascii="新細明體" w:hAnsi="新細明體" w:hint="eastAsia"/>
          <w:sz w:val="28"/>
          <w:szCs w:val="28"/>
        </w:rPr>
        <w:t>招聯會統一訂最低登記標準，但考生人數每年遞減中，只要通過最低登記標準，一定要上傳志願表，才會有錄取機會</w:t>
      </w:r>
      <w:r w:rsidRPr="009E7581">
        <w:rPr>
          <w:rFonts w:ascii="新細明體" w:hAnsi="新細明體" w:hint="eastAsia"/>
          <w:bCs/>
          <w:sz w:val="28"/>
          <w:szCs w:val="28"/>
        </w:rPr>
        <w:t>。</w:t>
      </w:r>
    </w:p>
    <w:p w:rsidR="00687A63" w:rsidRDefault="00687A63"/>
    <w:p w:rsidR="00FF31A7" w:rsidRDefault="00FF31A7" w:rsidP="0006541E">
      <w:pPr>
        <w:pStyle w:val="a4"/>
        <w:numPr>
          <w:ilvl w:val="0"/>
          <w:numId w:val="1"/>
        </w:numPr>
        <w:spacing w:line="600" w:lineRule="exact"/>
        <w:ind w:leftChars="0" w:left="417" w:hangingChars="149" w:hanging="417"/>
        <w:rPr>
          <w:sz w:val="28"/>
          <w:szCs w:val="28"/>
        </w:rPr>
      </w:pPr>
      <w:r>
        <w:rPr>
          <w:sz w:val="28"/>
          <w:szCs w:val="28"/>
        </w:rPr>
        <w:t>104</w:t>
      </w:r>
      <w:r>
        <w:rPr>
          <w:rFonts w:hint="eastAsia"/>
          <w:sz w:val="28"/>
          <w:szCs w:val="28"/>
        </w:rPr>
        <w:t>落點分析</w:t>
      </w:r>
      <w:hyperlink r:id="rId8" w:history="1">
        <w:r w:rsidRPr="0054613D">
          <w:rPr>
            <w:rStyle w:val="a3"/>
            <w:sz w:val="28"/>
            <w:szCs w:val="28"/>
          </w:rPr>
          <w:t>https://student.104.com.tw/hs/exam/?utm_source=104&amp;utm_medium=blackbar</w:t>
        </w:r>
      </w:hyperlink>
    </w:p>
    <w:p w:rsidR="00E93387" w:rsidRPr="009E7581" w:rsidRDefault="00E93387" w:rsidP="0006541E">
      <w:pPr>
        <w:pStyle w:val="a4"/>
        <w:numPr>
          <w:ilvl w:val="0"/>
          <w:numId w:val="1"/>
        </w:numPr>
        <w:spacing w:line="600" w:lineRule="exact"/>
        <w:ind w:leftChars="0" w:left="417" w:hangingChars="149" w:hanging="417"/>
        <w:rPr>
          <w:sz w:val="28"/>
          <w:szCs w:val="28"/>
        </w:rPr>
      </w:pPr>
      <w:r w:rsidRPr="009E7581">
        <w:rPr>
          <w:rFonts w:hint="eastAsia"/>
          <w:sz w:val="28"/>
          <w:szCs w:val="28"/>
        </w:rPr>
        <w:t>1111</w:t>
      </w:r>
      <w:r w:rsidRPr="009E7581">
        <w:rPr>
          <w:rFonts w:hint="eastAsia"/>
          <w:sz w:val="28"/>
          <w:szCs w:val="28"/>
        </w:rPr>
        <w:t>人力銀行</w:t>
      </w:r>
      <w:hyperlink r:id="rId9" w:history="1">
        <w:r w:rsidR="00FF31A7" w:rsidRPr="0054613D">
          <w:rPr>
            <w:rStyle w:val="a3"/>
            <w:sz w:val="28"/>
            <w:szCs w:val="28"/>
          </w:rPr>
          <w:t>https://hs.1111.com.tw/Analysis.aspx</w:t>
        </w:r>
      </w:hyperlink>
    </w:p>
    <w:p w:rsidR="00E93387" w:rsidRPr="009E7581" w:rsidRDefault="00E93387" w:rsidP="0006541E">
      <w:pPr>
        <w:pStyle w:val="a4"/>
        <w:numPr>
          <w:ilvl w:val="0"/>
          <w:numId w:val="1"/>
        </w:numPr>
        <w:spacing w:line="600" w:lineRule="exact"/>
        <w:ind w:leftChars="0" w:left="417" w:hangingChars="149" w:hanging="417"/>
        <w:rPr>
          <w:sz w:val="28"/>
          <w:szCs w:val="28"/>
        </w:rPr>
      </w:pPr>
      <w:proofErr w:type="gramStart"/>
      <w:r w:rsidRPr="009E7581">
        <w:rPr>
          <w:rFonts w:hint="eastAsia"/>
          <w:sz w:val="28"/>
          <w:szCs w:val="28"/>
        </w:rPr>
        <w:t>樂學網</w:t>
      </w:r>
      <w:proofErr w:type="gramEnd"/>
      <w:r w:rsidRPr="009E7581">
        <w:rPr>
          <w:sz w:val="28"/>
          <w:szCs w:val="28"/>
        </w:rPr>
        <w:fldChar w:fldCharType="begin"/>
      </w:r>
      <w:r w:rsidRPr="009E7581">
        <w:rPr>
          <w:sz w:val="28"/>
          <w:szCs w:val="28"/>
        </w:rPr>
        <w:instrText xml:space="preserve"> HYPERLINK "https://exam.347.com.tw/exam/" </w:instrText>
      </w:r>
      <w:r w:rsidRPr="009E7581">
        <w:rPr>
          <w:sz w:val="28"/>
          <w:szCs w:val="28"/>
        </w:rPr>
        <w:fldChar w:fldCharType="separate"/>
      </w:r>
      <w:r w:rsidRPr="009E7581">
        <w:rPr>
          <w:rStyle w:val="a3"/>
          <w:sz w:val="28"/>
          <w:szCs w:val="28"/>
        </w:rPr>
        <w:t>https://exam.347.com.tw/exam/</w:t>
      </w:r>
      <w:r w:rsidRPr="009E7581">
        <w:rPr>
          <w:sz w:val="28"/>
          <w:szCs w:val="28"/>
        </w:rPr>
        <w:fldChar w:fldCharType="end"/>
      </w:r>
    </w:p>
    <w:p w:rsidR="00E93387" w:rsidRPr="009E7581" w:rsidRDefault="00E93387" w:rsidP="0006541E">
      <w:pPr>
        <w:pStyle w:val="a4"/>
        <w:numPr>
          <w:ilvl w:val="0"/>
          <w:numId w:val="1"/>
        </w:numPr>
        <w:spacing w:line="600" w:lineRule="exact"/>
        <w:ind w:leftChars="0" w:left="417" w:hangingChars="149" w:hanging="417"/>
        <w:rPr>
          <w:sz w:val="28"/>
          <w:szCs w:val="28"/>
        </w:rPr>
      </w:pPr>
      <w:r w:rsidRPr="009E7581">
        <w:rPr>
          <w:rFonts w:hint="eastAsia"/>
          <w:sz w:val="28"/>
          <w:szCs w:val="28"/>
        </w:rPr>
        <w:t>大學</w:t>
      </w:r>
      <w:proofErr w:type="gramStart"/>
      <w:r w:rsidRPr="009E7581">
        <w:rPr>
          <w:rFonts w:hint="eastAsia"/>
          <w:sz w:val="28"/>
          <w:szCs w:val="28"/>
        </w:rPr>
        <w:t>指考落</w:t>
      </w:r>
      <w:proofErr w:type="gramEnd"/>
      <w:r w:rsidRPr="009E7581">
        <w:rPr>
          <w:rFonts w:hint="eastAsia"/>
          <w:sz w:val="28"/>
          <w:szCs w:val="28"/>
        </w:rPr>
        <w:t>點分析</w:t>
      </w:r>
      <w:hyperlink r:id="rId10" w:history="1">
        <w:r w:rsidR="00FF31A7" w:rsidRPr="0054613D">
          <w:rPr>
            <w:rStyle w:val="a3"/>
            <w:sz w:val="28"/>
            <w:szCs w:val="28"/>
          </w:rPr>
          <w:t>htt</w:t>
        </w:r>
        <w:r w:rsidR="00FF31A7" w:rsidRPr="0054613D">
          <w:rPr>
            <w:rStyle w:val="a3"/>
            <w:sz w:val="28"/>
            <w:szCs w:val="28"/>
          </w:rPr>
          <w:t>p</w:t>
        </w:r>
        <w:r w:rsidR="00FF31A7" w:rsidRPr="0054613D">
          <w:rPr>
            <w:rStyle w:val="a3"/>
            <w:sz w:val="28"/>
            <w:szCs w:val="28"/>
          </w:rPr>
          <w:t>s:</w:t>
        </w:r>
        <w:r w:rsidR="00FF31A7" w:rsidRPr="0054613D">
          <w:rPr>
            <w:rStyle w:val="a3"/>
            <w:sz w:val="28"/>
            <w:szCs w:val="28"/>
          </w:rPr>
          <w:t>/</w:t>
        </w:r>
        <w:r w:rsidR="00FF31A7" w:rsidRPr="0054613D">
          <w:rPr>
            <w:rStyle w:val="a3"/>
            <w:sz w:val="28"/>
            <w:szCs w:val="28"/>
          </w:rPr>
          <w:t>/www.com.tw/exam/ep.html</w:t>
        </w:r>
      </w:hyperlink>
    </w:p>
    <w:p w:rsidR="00A55FF2" w:rsidRPr="00A55FF2" w:rsidRDefault="00BB7DA7" w:rsidP="0006541E">
      <w:pPr>
        <w:pStyle w:val="a4"/>
        <w:numPr>
          <w:ilvl w:val="0"/>
          <w:numId w:val="1"/>
        </w:numPr>
        <w:spacing w:line="600" w:lineRule="exact"/>
        <w:ind w:leftChars="0" w:left="417" w:hangingChars="149" w:hanging="417"/>
        <w:rPr>
          <w:sz w:val="28"/>
          <w:szCs w:val="28"/>
        </w:rPr>
      </w:pPr>
      <w:proofErr w:type="gramStart"/>
      <w:r w:rsidRPr="00A55FF2">
        <w:rPr>
          <w:rFonts w:hint="eastAsia"/>
          <w:sz w:val="28"/>
          <w:szCs w:val="28"/>
        </w:rPr>
        <w:t>統博統計</w:t>
      </w:r>
      <w:proofErr w:type="gramEnd"/>
      <w:r w:rsidRPr="00A55FF2">
        <w:rPr>
          <w:rFonts w:hint="eastAsia"/>
          <w:sz w:val="28"/>
          <w:szCs w:val="28"/>
        </w:rPr>
        <w:t>服務社</w:t>
      </w:r>
      <w:hyperlink r:id="rId11" w:history="1">
        <w:r w:rsidR="00A55FF2" w:rsidRPr="0054613D">
          <w:rPr>
            <w:rStyle w:val="a3"/>
          </w:rPr>
          <w:t>https://sites.google.com/view/stadr/</w:t>
        </w:r>
      </w:hyperlink>
    </w:p>
    <w:p w:rsidR="00BB7DA7" w:rsidRPr="00A55FF2" w:rsidRDefault="00BB7DA7" w:rsidP="0006541E">
      <w:pPr>
        <w:pStyle w:val="a4"/>
        <w:numPr>
          <w:ilvl w:val="0"/>
          <w:numId w:val="1"/>
        </w:numPr>
        <w:spacing w:line="600" w:lineRule="exact"/>
        <w:ind w:leftChars="0" w:left="417" w:hangingChars="149" w:hanging="417"/>
        <w:rPr>
          <w:sz w:val="28"/>
          <w:szCs w:val="28"/>
        </w:rPr>
      </w:pPr>
      <w:r w:rsidRPr="00A55FF2">
        <w:rPr>
          <w:rFonts w:hint="eastAsia"/>
          <w:sz w:val="28"/>
          <w:szCs w:val="28"/>
        </w:rPr>
        <w:t>靜宜大學</w:t>
      </w:r>
      <w:hyperlink r:id="rId12" w:history="1">
        <w:r w:rsidRPr="00A55FF2">
          <w:rPr>
            <w:rStyle w:val="a3"/>
            <w:sz w:val="28"/>
            <w:szCs w:val="28"/>
          </w:rPr>
          <w:t>http://forecast.pu.edu.tw/PC/as</w:t>
        </w:r>
        <w:bookmarkStart w:id="0" w:name="_GoBack"/>
        <w:bookmarkEnd w:id="0"/>
        <w:r w:rsidRPr="00A55FF2">
          <w:rPr>
            <w:rStyle w:val="a3"/>
            <w:sz w:val="28"/>
            <w:szCs w:val="28"/>
          </w:rPr>
          <w:t>p/inter3.asp</w:t>
        </w:r>
      </w:hyperlink>
    </w:p>
    <w:p w:rsidR="00BB7DA7" w:rsidRPr="009E7581" w:rsidRDefault="00BB7DA7" w:rsidP="0006541E">
      <w:pPr>
        <w:pStyle w:val="a4"/>
        <w:numPr>
          <w:ilvl w:val="0"/>
          <w:numId w:val="1"/>
        </w:numPr>
        <w:spacing w:line="600" w:lineRule="exact"/>
        <w:ind w:leftChars="0" w:left="417" w:hangingChars="149" w:hanging="417"/>
        <w:rPr>
          <w:sz w:val="28"/>
          <w:szCs w:val="28"/>
        </w:rPr>
      </w:pPr>
      <w:r w:rsidRPr="009E7581">
        <w:rPr>
          <w:rFonts w:hint="eastAsia"/>
          <w:sz w:val="28"/>
          <w:szCs w:val="28"/>
        </w:rPr>
        <w:t>佛光大學</w:t>
      </w:r>
      <w:hyperlink r:id="rId13" w:history="1">
        <w:r w:rsidRPr="009E7581">
          <w:rPr>
            <w:rStyle w:val="a3"/>
            <w:sz w:val="28"/>
            <w:szCs w:val="28"/>
          </w:rPr>
          <w:t>http://www.fgu.edu.tw/~fguas/</w:t>
        </w:r>
      </w:hyperlink>
    </w:p>
    <w:p w:rsidR="00A55FF2" w:rsidRPr="0006541E" w:rsidRDefault="00A55FF2" w:rsidP="0006541E">
      <w:pPr>
        <w:pStyle w:val="a4"/>
        <w:numPr>
          <w:ilvl w:val="0"/>
          <w:numId w:val="1"/>
        </w:numPr>
        <w:spacing w:line="600" w:lineRule="exact"/>
        <w:ind w:leftChars="0" w:left="417" w:hangingChars="149" w:hanging="417"/>
        <w:rPr>
          <w:rStyle w:val="a3"/>
          <w:rFonts w:hint="eastAsia"/>
          <w:color w:val="auto"/>
          <w:sz w:val="28"/>
          <w:szCs w:val="28"/>
          <w:u w:val="none"/>
        </w:rPr>
      </w:pPr>
      <w:r w:rsidRPr="00A55FF2">
        <w:rPr>
          <w:rFonts w:hint="eastAsia"/>
          <w:sz w:val="28"/>
          <w:szCs w:val="28"/>
        </w:rPr>
        <w:t>南華大學</w:t>
      </w:r>
      <w:hyperlink r:id="rId14" w:history="1">
        <w:r w:rsidRPr="00A55FF2">
          <w:rPr>
            <w:rStyle w:val="a3"/>
            <w:sz w:val="28"/>
            <w:szCs w:val="28"/>
          </w:rPr>
          <w:t>http://admis.nhu.edu.tw/ExamCE/</w:t>
        </w:r>
      </w:hyperlink>
    </w:p>
    <w:p w:rsidR="0006541E" w:rsidRDefault="0006541E" w:rsidP="0006541E">
      <w:pPr>
        <w:pStyle w:val="a4"/>
        <w:numPr>
          <w:ilvl w:val="0"/>
          <w:numId w:val="1"/>
        </w:numPr>
        <w:spacing w:line="600" w:lineRule="exact"/>
        <w:ind w:leftChars="0" w:left="417" w:hangingChars="149" w:hanging="417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中華大學</w:t>
      </w:r>
      <w:r>
        <w:rPr>
          <w:rFonts w:hint="eastAsia"/>
          <w:sz w:val="28"/>
          <w:szCs w:val="28"/>
        </w:rPr>
        <w:t xml:space="preserve"> </w:t>
      </w:r>
      <w:hyperlink r:id="rId15" w:history="1">
        <w:r w:rsidRPr="0006541E">
          <w:rPr>
            <w:rStyle w:val="a3"/>
            <w:rFonts w:hint="eastAsia"/>
            <w:sz w:val="28"/>
            <w:szCs w:val="28"/>
          </w:rPr>
          <w:t>https://bit.ly/3iE7OqG</w:t>
        </w:r>
      </w:hyperlink>
      <w:r w:rsidRPr="0006541E">
        <w:rPr>
          <w:rFonts w:hint="eastAsia"/>
          <w:sz w:val="28"/>
          <w:szCs w:val="28"/>
        </w:rPr>
        <w:t xml:space="preserve"> </w:t>
      </w:r>
    </w:p>
    <w:p w:rsidR="0006541E" w:rsidRPr="00A55FF2" w:rsidRDefault="0006541E" w:rsidP="0006541E">
      <w:pPr>
        <w:pStyle w:val="a4"/>
        <w:numPr>
          <w:ilvl w:val="0"/>
          <w:numId w:val="1"/>
        </w:numPr>
        <w:spacing w:line="600" w:lineRule="exact"/>
        <w:ind w:leftChars="0" w:left="417" w:hangingChars="149" w:hanging="417"/>
        <w:rPr>
          <w:sz w:val="28"/>
          <w:szCs w:val="28"/>
        </w:rPr>
      </w:pPr>
      <w:r>
        <w:rPr>
          <w:rFonts w:hint="eastAsia"/>
          <w:sz w:val="28"/>
          <w:szCs w:val="28"/>
        </w:rPr>
        <w:t>東海大學</w:t>
      </w:r>
      <w:r>
        <w:rPr>
          <w:rFonts w:hint="eastAsia"/>
          <w:sz w:val="28"/>
          <w:szCs w:val="28"/>
        </w:rPr>
        <w:t xml:space="preserve"> </w:t>
      </w:r>
      <w:hyperlink r:id="rId16" w:history="1">
        <w:r w:rsidRPr="0006541E">
          <w:rPr>
            <w:rStyle w:val="a3"/>
            <w:rFonts w:hint="eastAsia"/>
            <w:sz w:val="28"/>
            <w:szCs w:val="28"/>
          </w:rPr>
          <w:t>https://bit.ly/</w:t>
        </w:r>
        <w:r w:rsidRPr="0006541E">
          <w:rPr>
            <w:rStyle w:val="a3"/>
            <w:rFonts w:hint="eastAsia"/>
            <w:sz w:val="28"/>
            <w:szCs w:val="28"/>
          </w:rPr>
          <w:t>東海大學落點分析</w:t>
        </w:r>
      </w:hyperlink>
    </w:p>
    <w:p w:rsidR="00687A63" w:rsidRPr="009E7581" w:rsidRDefault="00687A63" w:rsidP="0006541E">
      <w:pPr>
        <w:pStyle w:val="a4"/>
        <w:numPr>
          <w:ilvl w:val="0"/>
          <w:numId w:val="1"/>
        </w:numPr>
        <w:spacing w:line="600" w:lineRule="exact"/>
        <w:ind w:leftChars="0" w:left="417" w:hangingChars="149" w:hanging="417"/>
      </w:pPr>
      <w:r w:rsidRPr="009E7581">
        <w:rPr>
          <w:rFonts w:hint="eastAsia"/>
          <w:sz w:val="28"/>
          <w:szCs w:val="28"/>
        </w:rPr>
        <w:t>IOH</w:t>
      </w:r>
      <w:r w:rsidRPr="009E7581">
        <w:rPr>
          <w:rFonts w:hint="eastAsia"/>
          <w:sz w:val="28"/>
          <w:szCs w:val="28"/>
        </w:rPr>
        <w:t>網站了解</w:t>
      </w:r>
      <w:proofErr w:type="gramStart"/>
      <w:r w:rsidRPr="009E7581">
        <w:rPr>
          <w:rFonts w:hint="eastAsia"/>
          <w:sz w:val="28"/>
          <w:szCs w:val="28"/>
        </w:rPr>
        <w:t>學群學系</w:t>
      </w:r>
      <w:proofErr w:type="gramEnd"/>
      <w:hyperlink r:id="rId17" w:history="1">
        <w:r w:rsidRPr="009E7581">
          <w:rPr>
            <w:rStyle w:val="a3"/>
            <w:sz w:val="28"/>
            <w:szCs w:val="28"/>
          </w:rPr>
          <w:t>https://ioh.tw/</w:t>
        </w:r>
      </w:hyperlink>
    </w:p>
    <w:p w:rsidR="009E7581" w:rsidRDefault="009E7581" w:rsidP="009E7581">
      <w:pPr>
        <w:pStyle w:val="a4"/>
        <w:ind w:leftChars="0"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2A5F1D" wp14:editId="078F99E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E7581" w:rsidRPr="009E7581" w:rsidRDefault="009E7581" w:rsidP="009E7581">
                            <w:pPr>
                              <w:pStyle w:val="a4"/>
                              <w:rPr>
                                <w:rFonts w:ascii="微軟正黑體" w:eastAsia="微軟正黑體" w:hAnsi="微軟正黑體"/>
                                <w:color w:val="FF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color w:val="FF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~</w:t>
                            </w:r>
                            <w:r w:rsidRPr="009E7581">
                              <w:rPr>
                                <w:rFonts w:ascii="微軟正黑體" w:eastAsia="微軟正黑體" w:hAnsi="微軟正黑體" w:hint="eastAsia"/>
                                <w:color w:val="FF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祝福您 金榜題名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color w:val="FF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~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F2A5F1D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" filled="f" stroked="f">
                <v:textbox style="mso-fit-shape-to-text:t">
                  <w:txbxContent>
                    <w:p w:rsidR="009E7581" w:rsidRPr="009E7581" w:rsidRDefault="009E7581" w:rsidP="009E7581">
                      <w:pPr>
                        <w:pStyle w:val="a4"/>
                        <w:rPr>
                          <w:rFonts w:ascii="微軟正黑體" w:eastAsia="微軟正黑體" w:hAnsi="微軟正黑體"/>
                          <w:color w:val="FF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color w:val="FF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~</w:t>
                      </w:r>
                      <w:r w:rsidRPr="009E7581">
                        <w:rPr>
                          <w:rFonts w:ascii="微軟正黑體" w:eastAsia="微軟正黑體" w:hAnsi="微軟正黑體" w:hint="eastAsia"/>
                          <w:color w:val="FF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祝福您 金榜題名</w:t>
                      </w:r>
                      <w:r>
                        <w:rPr>
                          <w:rFonts w:ascii="微軟正黑體" w:eastAsia="微軟正黑體" w:hAnsi="微軟正黑體" w:hint="eastAsia"/>
                          <w:color w:val="FF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~</w:t>
                      </w:r>
                    </w:p>
                  </w:txbxContent>
                </v:textbox>
              </v:shape>
            </w:pict>
          </mc:Fallback>
        </mc:AlternateContent>
      </w:r>
    </w:p>
    <w:p w:rsidR="009E7581" w:rsidRDefault="009E7581" w:rsidP="0006541E"/>
    <w:sectPr w:rsidR="009E758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EA7" w:rsidRDefault="00F23EA7" w:rsidP="00FC3357">
      <w:r>
        <w:separator/>
      </w:r>
    </w:p>
  </w:endnote>
  <w:endnote w:type="continuationSeparator" w:id="0">
    <w:p w:rsidR="00F23EA7" w:rsidRDefault="00F23EA7" w:rsidP="00FC3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EA7" w:rsidRDefault="00F23EA7" w:rsidP="00FC3357">
      <w:r>
        <w:separator/>
      </w:r>
    </w:p>
  </w:footnote>
  <w:footnote w:type="continuationSeparator" w:id="0">
    <w:p w:rsidR="00F23EA7" w:rsidRDefault="00F23EA7" w:rsidP="00FC33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661C8"/>
    <w:multiLevelType w:val="hybridMultilevel"/>
    <w:tmpl w:val="9CF6FA64"/>
    <w:lvl w:ilvl="0" w:tplc="42F622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387"/>
    <w:rsid w:val="00020F97"/>
    <w:rsid w:val="0006541E"/>
    <w:rsid w:val="005D4049"/>
    <w:rsid w:val="00687A63"/>
    <w:rsid w:val="00724A7D"/>
    <w:rsid w:val="009E7581"/>
    <w:rsid w:val="00A55FF2"/>
    <w:rsid w:val="00BB7DA7"/>
    <w:rsid w:val="00E93387"/>
    <w:rsid w:val="00F171EA"/>
    <w:rsid w:val="00F23EA7"/>
    <w:rsid w:val="00FC3357"/>
    <w:rsid w:val="00FF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338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93387"/>
    <w:pPr>
      <w:ind w:leftChars="200" w:left="480"/>
    </w:pPr>
  </w:style>
  <w:style w:type="character" w:customStyle="1" w:styleId="UnresolvedMention">
    <w:name w:val="Unresolved Mention"/>
    <w:basedOn w:val="a0"/>
    <w:uiPriority w:val="99"/>
    <w:semiHidden/>
    <w:unhideWhenUsed/>
    <w:rsid w:val="00FF31A7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FC33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C335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33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C3357"/>
    <w:rPr>
      <w:sz w:val="20"/>
      <w:szCs w:val="20"/>
    </w:rPr>
  </w:style>
  <w:style w:type="character" w:styleId="a9">
    <w:name w:val="FollowedHyperlink"/>
    <w:basedOn w:val="a0"/>
    <w:uiPriority w:val="99"/>
    <w:semiHidden/>
    <w:unhideWhenUsed/>
    <w:rsid w:val="0006541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338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93387"/>
    <w:pPr>
      <w:ind w:leftChars="200" w:left="480"/>
    </w:pPr>
  </w:style>
  <w:style w:type="character" w:customStyle="1" w:styleId="UnresolvedMention">
    <w:name w:val="Unresolved Mention"/>
    <w:basedOn w:val="a0"/>
    <w:uiPriority w:val="99"/>
    <w:semiHidden/>
    <w:unhideWhenUsed/>
    <w:rsid w:val="00FF31A7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FC33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C335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33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C3357"/>
    <w:rPr>
      <w:sz w:val="20"/>
      <w:szCs w:val="20"/>
    </w:rPr>
  </w:style>
  <w:style w:type="character" w:styleId="a9">
    <w:name w:val="FollowedHyperlink"/>
    <w:basedOn w:val="a0"/>
    <w:uiPriority w:val="99"/>
    <w:semiHidden/>
    <w:unhideWhenUsed/>
    <w:rsid w:val="000654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ent.104.com.tw/hs/exam/?utm_source=104&amp;utm_medium=blackbar" TargetMode="External"/><Relationship Id="rId13" Type="http://schemas.openxmlformats.org/officeDocument/2006/relationships/hyperlink" Target="http://www.fgu.edu.tw/~fguas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forecast.pu.edu.tw/PC/asp/inter3.asp" TargetMode="External"/><Relationship Id="rId17" Type="http://schemas.openxmlformats.org/officeDocument/2006/relationships/hyperlink" Target="https://ioh.tw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it.ly/&#26481;&#28023;&#22823;&#23416;&#33853;&#40670;&#20998;&#26512;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sites.google.com/view/stad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it.ly/3iE7OqG" TargetMode="External"/><Relationship Id="rId10" Type="http://schemas.openxmlformats.org/officeDocument/2006/relationships/hyperlink" Target="https://www.com.tw/exam/ep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hs.1111.com.tw/Analysis.aspx" TargetMode="External"/><Relationship Id="rId14" Type="http://schemas.openxmlformats.org/officeDocument/2006/relationships/hyperlink" Target="http://admis.nhu.edu.tw/ExamCE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2021-08-15T04:54:00Z</dcterms:created>
  <dcterms:modified xsi:type="dcterms:W3CDTF">2021-08-16T01:33:00Z</dcterms:modified>
</cp:coreProperties>
</file>