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/>
          <w:color w:val="000000"/>
        </w:rPr>
      </w:pPr>
      <w:sdt>
        <w:sdtPr>
          <w:tag w:val="goog_rdk_0"/>
          <w:id w:val="-75982486"/>
        </w:sdtPr>
        <w:sdtEndPr>
          <w:rPr>
            <w:rFonts w:ascii="標楷體" w:eastAsia="標楷體" w:hAnsi="標楷體"/>
          </w:rPr>
        </w:sdtEndPr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桃園市立陽明高級中等學校112學年度第二學期家庭教育實施計畫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/>
          <w:color w:val="666666"/>
        </w:rPr>
      </w:pPr>
      <w:sdt>
        <w:sdtPr>
          <w:rPr>
            <w:rFonts w:ascii="標楷體" w:eastAsia="標楷體" w:hAnsi="標楷體"/>
          </w:rPr>
          <w:tag w:val="goog_rdk_1"/>
          <w:id w:val="-422651235"/>
        </w:sdtPr>
        <w:sdtEndPr/>
        <w:sdtContent>
          <w:r w:rsidR="00857912" w:rsidRPr="007D27E9">
            <w:rPr>
              <w:rFonts w:ascii="標楷體" w:eastAsia="標楷體" w:hAnsi="標楷體" w:cs="Gungsuh"/>
              <w:color w:val="666666"/>
            </w:rPr>
            <w:t>民國113年3月6日本校家庭教育委員會會議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2"/>
          <w:id w:val="809374860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壹、依據：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3"/>
          <w:id w:val="-2045514973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一、民國108年5月8日修正之「家庭教育法」。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4"/>
          <w:id w:val="426545393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二、本校家庭教育推行委員會實施要點。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5"/>
          <w:id w:val="-617449305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貳、目的：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6"/>
          <w:id w:val="12502268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一、加強家庭成員彼此間良性及合宜的互動。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7"/>
          <w:id w:val="1546414235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二、增進家庭對相關知能的了解，並協助其對於相關資源的運用及管理。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8"/>
          <w:id w:val="1358925717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三、提供父母教養子女相關諮詢服務，期能提升</w:t>
          </w:r>
          <w:proofErr w:type="gramStart"/>
          <w:r w:rsidR="00857912" w:rsidRPr="007D27E9">
            <w:rPr>
              <w:rFonts w:ascii="標楷體" w:eastAsia="標楷體" w:hAnsi="標楷體" w:cs="Gungsuh"/>
              <w:color w:val="000000"/>
            </w:rPr>
            <w:t>親職知能</w:t>
          </w:r>
          <w:proofErr w:type="gramEnd"/>
          <w:r w:rsidR="00857912" w:rsidRPr="007D27E9">
            <w:rPr>
              <w:rFonts w:ascii="標楷體" w:eastAsia="標楷體" w:hAnsi="標楷體" w:cs="Gungsuh"/>
              <w:color w:val="000000"/>
            </w:rPr>
            <w:t>，以勝任親職工作。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9"/>
          <w:id w:val="-1252200338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四、提供學生了解自己對家庭應有的態度與本份，期能</w:t>
          </w:r>
          <w:proofErr w:type="gramStart"/>
          <w:r w:rsidR="00857912" w:rsidRPr="007D27E9">
            <w:rPr>
              <w:rFonts w:ascii="標楷體" w:eastAsia="標楷體" w:hAnsi="標楷體" w:cs="Gungsuh"/>
              <w:color w:val="000000"/>
            </w:rPr>
            <w:t>提升子職教育</w:t>
          </w:r>
          <w:proofErr w:type="gramEnd"/>
          <w:r w:rsidR="00857912" w:rsidRPr="007D27E9">
            <w:rPr>
              <w:rFonts w:ascii="標楷體" w:eastAsia="標楷體" w:hAnsi="標楷體" w:cs="Gungsuh"/>
              <w:color w:val="000000"/>
            </w:rPr>
            <w:t>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10"/>
          <w:id w:val="298114568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五、加強學校、家庭與社會的聯繫，期使家長妥善關懷子女，延伸教育成效。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11"/>
          <w:id w:val="1296947220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參、實施對象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12"/>
          <w:id w:val="-656919386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本校教職員工生及家長。</w:t>
          </w:r>
        </w:sdtContent>
      </w:sdt>
    </w:p>
    <w:p w:rsidR="000E5BA6" w:rsidRPr="007D27E9" w:rsidRDefault="00EE1A47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sdt>
        <w:sdtPr>
          <w:rPr>
            <w:rFonts w:ascii="標楷體" w:eastAsia="標楷體" w:hAnsi="標楷體"/>
          </w:rPr>
          <w:tag w:val="goog_rdk_13"/>
          <w:id w:val="128756423"/>
        </w:sdtPr>
        <w:sdtEndPr/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肆、實施內容：</w:t>
          </w:r>
        </w:sdtContent>
      </w:sdt>
    </w:p>
    <w:tbl>
      <w:tblPr>
        <w:tblStyle w:val="af7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357"/>
        <w:gridCol w:w="1798"/>
        <w:gridCol w:w="1495"/>
      </w:tblGrid>
      <w:tr w:rsidR="00470E08" w:rsidRPr="00470E08">
        <w:trPr>
          <w:jc w:val="center"/>
        </w:trPr>
        <w:tc>
          <w:tcPr>
            <w:tcW w:w="1471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5137575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指標</w:t>
                </w:r>
              </w:sdtContent>
            </w:sdt>
          </w:p>
        </w:tc>
        <w:tc>
          <w:tcPr>
            <w:tcW w:w="1843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162969805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依據</w:t>
                </w:r>
              </w:sdtContent>
            </w:sdt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145020602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檢核項目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021696286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活動&amp;課程名稱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26786249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預定日期</w:t>
                </w:r>
              </w:sdtContent>
            </w:sdt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36016868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負責處室</w:t>
                </w:r>
              </w:sdtContent>
            </w:sdt>
          </w:p>
        </w:tc>
        <w:tc>
          <w:tcPr>
            <w:tcW w:w="1495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33067651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說明</w:t>
                </w:r>
              </w:sdtContent>
            </w:sdt>
          </w:p>
        </w:tc>
      </w:tr>
      <w:tr w:rsidR="00470E08" w:rsidRPr="00470E08">
        <w:trPr>
          <w:trHeight w:val="1040"/>
          <w:jc w:val="center"/>
        </w:trPr>
        <w:tc>
          <w:tcPr>
            <w:tcW w:w="1471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-8862121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一、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34924492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成立行政組織與運作</w:t>
                </w:r>
              </w:sdtContent>
            </w:sdt>
          </w:p>
        </w:tc>
        <w:tc>
          <w:tcPr>
            <w:tcW w:w="1843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41143887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家庭教育法第12條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46285141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家庭教育活動應於學校行事曆載明。</w:t>
                </w:r>
              </w:sdtContent>
            </w:sdt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7864970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成立跨處室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之家庭教育推動執行小組，每學期至少召開一次會議。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181416179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113/3/6</w:t>
            </w:r>
            <w:sdt>
              <w:sdtPr>
                <w:rPr>
                  <w:rFonts w:ascii="標楷體" w:eastAsia="標楷體" w:hAnsi="標楷體"/>
                </w:rPr>
                <w:tag w:val="goog_rdk_27"/>
                <w:id w:val="1497145198"/>
              </w:sdtPr>
              <w:sdtEndPr/>
              <w:sdtContent>
                <w:r w:rsidRPr="00470E08">
                  <w:rPr>
                    <w:rFonts w:ascii="標楷體" w:eastAsia="標楷體" w:hAnsi="標楷體" w:cs="Gungsuh"/>
                  </w:rPr>
                  <w:t>開會</w:t>
                </w:r>
              </w:sdtContent>
            </w:sdt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175257898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125725799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1.檢附學校家庭教育實施計畫、小組成員名單、會議紀錄等相關資料。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1112485916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2.檢附學校行事曆並註記。</w:t>
                </w:r>
              </w:sdtContent>
            </w:sdt>
          </w:p>
        </w:tc>
      </w:tr>
      <w:tr w:rsidR="00470E08" w:rsidRPr="00470E08">
        <w:trPr>
          <w:trHeight w:val="106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27834364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2.訂定家庭教育實施計畫，並納入學校行事曆。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-137275668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113/3/6</w:t>
            </w:r>
            <w:sdt>
              <w:sdtPr>
                <w:rPr>
                  <w:rFonts w:ascii="標楷體" w:eastAsia="標楷體" w:hAnsi="標楷體"/>
                </w:rPr>
                <w:tag w:val="goog_rdk_33"/>
                <w:id w:val="-1096784715"/>
              </w:sdtPr>
              <w:sdtEndPr/>
              <w:sdtContent>
                <w:r w:rsidRPr="00470E08">
                  <w:rPr>
                    <w:rFonts w:ascii="標楷體" w:eastAsia="標楷體" w:hAnsi="標楷體" w:cs="Gungsuh"/>
                  </w:rPr>
                  <w:t>開會</w:t>
                </w:r>
              </w:sdtContent>
            </w:sdt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-95255256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10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339128177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3.學校應提供家庭教育諮詢電子郵件信箱及電話專線服務。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-37977838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設置相關信箱、電話(詳見家庭教育網頁專區)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 w:cs="PMingLiu"/>
              </w:rPr>
              <w:t>已建置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111162024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980"/>
          <w:jc w:val="center"/>
        </w:trPr>
        <w:tc>
          <w:tcPr>
            <w:tcW w:w="1471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-6479670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二、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21216587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實施家庭教育課程及活動</w:t>
                </w:r>
              </w:sdtContent>
            </w:sdt>
          </w:p>
        </w:tc>
        <w:tc>
          <w:tcPr>
            <w:tcW w:w="1843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-1416619137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1.家庭教育法第 12條：「高級中等以下學校每學年應在</w:t>
                </w:r>
                <w:r w:rsidR="00857912" w:rsidRPr="00470E08">
                  <w:rPr>
                    <w:rFonts w:ascii="標楷體" w:eastAsia="標楷體" w:hAnsi="標楷體" w:cs="Gungsuh"/>
                  </w:rPr>
                  <w:lastRenderedPageBreak/>
                  <w:t>正式課程外實施4小時以上家庭教育課程及活動，並應會同家長會辦理親職教育。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38376438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2.家庭教育法第2條:「本法所稱家庭教育，係指具有增進家人關係與家庭功能之各種教育活動，其範圍如下：親職教育、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子職教育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、性別教育、婚姻教育、失親教育、倫理教育、家庭資源與管理教育、其他。」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-55531892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3.家庭教育第8條:「各級學校為推展家庭教育之機構。」</w:t>
                </w:r>
              </w:sdtContent>
            </w:sdt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189757998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1.每學年將家庭教育在正式課程外實施4小時以上家庭教育課程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4"/>
                <w:id w:val="520594937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及活動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45"/>
                <w:id w:val="-133691474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，並應會同家長會辦理親職教育。</w:t>
                </w:r>
              </w:sdtContent>
            </w:sdt>
          </w:p>
        </w:tc>
        <w:tc>
          <w:tcPr>
            <w:tcW w:w="2977" w:type="dxa"/>
          </w:tcPr>
          <w:p w:rsidR="000E5BA6" w:rsidRPr="00267682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-13313988"/>
              </w:sdtPr>
              <w:sdtEndPr/>
              <w:sdtContent>
                <w:r w:rsidR="00857912" w:rsidRPr="00267682">
                  <w:rPr>
                    <w:rFonts w:ascii="標楷體" w:eastAsia="標楷體" w:hAnsi="標楷體" w:cs="Gungsuh"/>
                  </w:rPr>
                  <w:t>1.111-2學生反毒宣導</w:t>
                </w:r>
              </w:sdtContent>
            </w:sdt>
          </w:p>
          <w:p w:rsidR="000E5BA6" w:rsidRPr="00267682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0E5BA6" w:rsidRPr="00267682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0E5BA6" w:rsidRPr="00267682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-663156240"/>
              </w:sdtPr>
              <w:sdtEndPr/>
              <w:sdtContent>
                <w:r w:rsidR="00857912" w:rsidRPr="00267682">
                  <w:rPr>
                    <w:rFonts w:ascii="標楷體" w:eastAsia="標楷體" w:hAnsi="標楷體" w:cs="Gungsuh"/>
                  </w:rPr>
                  <w:t>2.特教IEP相關會議</w:t>
                </w:r>
              </w:sdtContent>
            </w:sdt>
          </w:p>
        </w:tc>
        <w:tc>
          <w:tcPr>
            <w:tcW w:w="2357" w:type="dxa"/>
          </w:tcPr>
          <w:p w:rsidR="000E5BA6" w:rsidRPr="00267682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267682">
              <w:rPr>
                <w:rFonts w:ascii="標楷體" w:eastAsia="標楷體" w:hAnsi="標楷體"/>
              </w:rPr>
              <w:t>1.</w:t>
            </w:r>
            <w:r w:rsidR="00CC5728" w:rsidRPr="00267682">
              <w:rPr>
                <w:rFonts w:ascii="標楷體" w:eastAsia="標楷體" w:hAnsi="標楷體" w:hint="eastAsia"/>
              </w:rPr>
              <w:t>113</w:t>
            </w:r>
            <w:r w:rsidR="00470E08" w:rsidRPr="00267682">
              <w:rPr>
                <w:rFonts w:ascii="標楷體" w:eastAsia="標楷體" w:hAnsi="標楷體" w:hint="eastAsia"/>
              </w:rPr>
              <w:t>/</w:t>
            </w:r>
            <w:r w:rsidR="00CC5728" w:rsidRPr="00267682">
              <w:rPr>
                <w:rFonts w:ascii="標楷體" w:eastAsia="標楷體" w:hAnsi="標楷體" w:hint="eastAsia"/>
              </w:rPr>
              <w:t>3</w:t>
            </w:r>
            <w:r w:rsidR="00470E08" w:rsidRPr="00267682">
              <w:rPr>
                <w:rFonts w:ascii="標楷體" w:eastAsia="標楷體" w:hAnsi="標楷體" w:hint="eastAsia"/>
              </w:rPr>
              <w:t>/</w:t>
            </w:r>
            <w:r w:rsidR="00CC5728" w:rsidRPr="00267682">
              <w:rPr>
                <w:rFonts w:ascii="標楷體" w:eastAsia="標楷體" w:hAnsi="標楷體" w:hint="eastAsia"/>
              </w:rPr>
              <w:t>22</w:t>
            </w:r>
            <w:r w:rsidR="00267682">
              <w:rPr>
                <w:rFonts w:ascii="標楷體" w:eastAsia="標楷體" w:hAnsi="標楷體" w:hint="eastAsia"/>
              </w:rPr>
              <w:t>、</w:t>
            </w:r>
            <w:r w:rsidR="00CC5728" w:rsidRPr="00267682">
              <w:rPr>
                <w:rFonts w:ascii="標楷體" w:eastAsia="標楷體" w:hAnsi="標楷體" w:hint="eastAsia"/>
              </w:rPr>
              <w:t xml:space="preserve">  113</w:t>
            </w:r>
            <w:r w:rsidR="00470E08" w:rsidRPr="00267682">
              <w:rPr>
                <w:rFonts w:ascii="標楷體" w:eastAsia="標楷體" w:hAnsi="標楷體" w:hint="eastAsia"/>
              </w:rPr>
              <w:t>/</w:t>
            </w:r>
            <w:r w:rsidR="00CC5728" w:rsidRPr="00267682">
              <w:rPr>
                <w:rFonts w:ascii="標楷體" w:eastAsia="標楷體" w:hAnsi="標楷體" w:hint="eastAsia"/>
              </w:rPr>
              <w:t>3</w:t>
            </w:r>
            <w:r w:rsidR="00470E08" w:rsidRPr="00267682">
              <w:rPr>
                <w:rFonts w:ascii="標楷體" w:eastAsia="標楷體" w:hAnsi="標楷體" w:hint="eastAsia"/>
              </w:rPr>
              <w:t>/</w:t>
            </w:r>
            <w:r w:rsidR="00CC5728" w:rsidRPr="00267682">
              <w:rPr>
                <w:rFonts w:ascii="標楷體" w:eastAsia="標楷體" w:hAnsi="標楷體" w:hint="eastAsia"/>
              </w:rPr>
              <w:t>29</w:t>
            </w:r>
          </w:p>
          <w:p w:rsidR="000E5BA6" w:rsidRPr="00267682" w:rsidRDefault="000E5BA6" w:rsidP="00CC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/>
              </w:rPr>
            </w:pPr>
          </w:p>
          <w:p w:rsidR="000E5BA6" w:rsidRPr="00267682" w:rsidRDefault="00857912" w:rsidP="00267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267682">
              <w:rPr>
                <w:rFonts w:ascii="標楷體" w:eastAsia="標楷體" w:hAnsi="標楷體"/>
              </w:rPr>
              <w:t>2.</w:t>
            </w:r>
            <w:r w:rsidR="00267682" w:rsidRPr="00267682">
              <w:rPr>
                <w:rFonts w:ascii="標楷體" w:eastAsia="標楷體" w:hAnsi="標楷體"/>
              </w:rPr>
              <w:t>113/02/1-07/20</w:t>
            </w:r>
          </w:p>
        </w:tc>
        <w:tc>
          <w:tcPr>
            <w:tcW w:w="1798" w:type="dxa"/>
          </w:tcPr>
          <w:p w:rsidR="000E5BA6" w:rsidRPr="00267682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2103912344"/>
              </w:sdtPr>
              <w:sdtEndPr/>
              <w:sdtContent>
                <w:r w:rsidR="00857912" w:rsidRPr="00267682">
                  <w:rPr>
                    <w:rFonts w:ascii="標楷體" w:eastAsia="標楷體" w:hAnsi="標楷體" w:cs="Gungsuh"/>
                  </w:rPr>
                  <w:t>課程活動：</w:t>
                </w:r>
              </w:sdtContent>
            </w:sdt>
          </w:p>
          <w:p w:rsidR="000E5BA6" w:rsidRPr="00267682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1088897605"/>
              </w:sdtPr>
              <w:sdtEndPr/>
              <w:sdtContent>
                <w:r w:rsidR="00857912" w:rsidRPr="00267682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0E5BA6" w:rsidRPr="00267682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267682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1411836662"/>
              </w:sdtPr>
              <w:sdtEndPr/>
              <w:sdtContent>
                <w:r w:rsidR="00857912" w:rsidRPr="00267682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175794147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1.4小時以上課程及活動，包括家庭教育相關</w:t>
                </w:r>
                <w:r w:rsidR="00857912" w:rsidRPr="00470E08">
                  <w:rPr>
                    <w:rFonts w:ascii="標楷體" w:eastAsia="標楷體" w:hAnsi="標楷體" w:cs="Gungsuh"/>
                  </w:rPr>
                  <w:lastRenderedPageBreak/>
                  <w:t>課程、研習、座談、個案輔導或其他。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87376566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2.請書面檢附各項課程及活動名稱、主題、參加對象、活動內容摘要及辦理時間等相關資料。</w:t>
                </w:r>
              </w:sdtContent>
            </w:sdt>
          </w:p>
        </w:tc>
      </w:tr>
      <w:tr w:rsidR="00470E08" w:rsidRPr="00470E08">
        <w:trPr>
          <w:trHeight w:val="112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77189226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2.辦理家庭教育相關議題活動:親職、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子職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、倫理、性別、婚姻、失親、家庭資源管理、多元文化及其他。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-180136590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1.家庭安全教育防災演練</w:t>
                </w:r>
              </w:sdtContent>
            </w:sdt>
          </w:p>
          <w:p w:rsidR="000E5BA6" w:rsidRPr="00470E08" w:rsidRDefault="00EE1A47" w:rsidP="00CC5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-183605406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2.外人入侵防應演練</w:t>
                </w:r>
                <w:r w:rsidR="00857912" w:rsidRPr="00470E08">
                  <w:rPr>
                    <w:rFonts w:ascii="標楷體" w:eastAsia="標楷體" w:hAnsi="標楷體" w:cs="Gungsuh"/>
                  </w:rPr>
                  <w:br/>
                </w:r>
              </w:sdtContent>
            </w:sdt>
          </w:p>
        </w:tc>
        <w:tc>
          <w:tcPr>
            <w:tcW w:w="2357" w:type="dxa"/>
          </w:tcPr>
          <w:p w:rsidR="00267682" w:rsidRDefault="00CC5728" w:rsidP="00267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 w:hint="eastAsia"/>
              </w:rPr>
              <w:t>113</w:t>
            </w:r>
            <w:r w:rsidR="00470E08" w:rsidRPr="00470E08">
              <w:rPr>
                <w:rFonts w:ascii="標楷體" w:eastAsia="標楷體" w:hAnsi="標楷體" w:hint="eastAsia"/>
              </w:rPr>
              <w:t>/</w:t>
            </w:r>
            <w:r w:rsidRPr="00470E08">
              <w:rPr>
                <w:rFonts w:ascii="標楷體" w:eastAsia="標楷體" w:hAnsi="標楷體" w:hint="eastAsia"/>
              </w:rPr>
              <w:t>3</w:t>
            </w:r>
            <w:r w:rsidR="00470E08" w:rsidRPr="00470E08">
              <w:rPr>
                <w:rFonts w:ascii="標楷體" w:eastAsia="標楷體" w:hAnsi="標楷體" w:hint="eastAsia"/>
              </w:rPr>
              <w:t>/</w:t>
            </w:r>
            <w:r w:rsidRPr="00470E08">
              <w:rPr>
                <w:rFonts w:ascii="標楷體" w:eastAsia="標楷體" w:hAnsi="標楷體" w:hint="eastAsia"/>
              </w:rPr>
              <w:t>29</w:t>
            </w:r>
          </w:p>
          <w:p w:rsidR="000E5BA6" w:rsidRPr="00470E08" w:rsidRDefault="00CC5728" w:rsidP="00267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 w:hint="eastAsia"/>
              </w:rPr>
              <w:t>113</w:t>
            </w:r>
            <w:r w:rsidR="00470E08" w:rsidRPr="00470E08">
              <w:rPr>
                <w:rFonts w:ascii="標楷體" w:eastAsia="標楷體" w:hAnsi="標楷體" w:hint="eastAsia"/>
              </w:rPr>
              <w:t>/</w:t>
            </w:r>
            <w:r w:rsidRPr="00470E08">
              <w:rPr>
                <w:rFonts w:ascii="標楷體" w:eastAsia="標楷體" w:hAnsi="標楷體" w:hint="eastAsia"/>
              </w:rPr>
              <w:t>3</w:t>
            </w:r>
            <w:r w:rsidR="00470E08" w:rsidRPr="00470E08">
              <w:rPr>
                <w:rFonts w:ascii="標楷體" w:eastAsia="標楷體" w:hAnsi="標楷體" w:hint="eastAsia"/>
              </w:rPr>
              <w:t>/</w:t>
            </w:r>
            <w:r w:rsidRPr="00470E08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shd w:val="clear" w:color="auto" w:fill="D9D9D9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86171197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  <w:shd w:val="clear" w:color="auto" w:fill="D9D9D9"/>
                  </w:rPr>
                  <w:t>學生：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57"/>
              <w:id w:val="213161990"/>
            </w:sdtPr>
            <w:sdtEndPr/>
            <w:sdtContent>
              <w:p w:rsidR="0092772A" w:rsidRPr="00470E08" w:rsidRDefault="0085791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標楷體" w:eastAsia="標楷體" w:hAnsi="標楷體" w:cs="Gungsuh"/>
                  </w:rPr>
                </w:pPr>
                <w:r w:rsidRPr="00470E08">
                  <w:rPr>
                    <w:rFonts w:ascii="標楷體" w:eastAsia="標楷體" w:hAnsi="標楷體" w:cs="Gungsuh"/>
                  </w:rPr>
                  <w:t>教官室</w:t>
                </w:r>
              </w:p>
              <w:p w:rsidR="000E5BA6" w:rsidRPr="00470E08" w:rsidRDefault="0092772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jc w:val="both"/>
                  <w:rPr>
                    <w:rFonts w:ascii="標楷體" w:eastAsia="標楷體" w:hAnsi="標楷體"/>
                  </w:rPr>
                </w:pPr>
                <w:r w:rsidRPr="00470E08">
                  <w:rPr>
                    <w:rFonts w:ascii="標楷體" w:eastAsia="標楷體" w:hAnsi="標楷體" w:cs="Gungsuh" w:hint="eastAsia"/>
                  </w:rPr>
                  <w:t>學</w:t>
                </w:r>
                <w:proofErr w:type="gramStart"/>
                <w:r w:rsidRPr="00470E08">
                  <w:rPr>
                    <w:rFonts w:ascii="標楷體" w:eastAsia="標楷體" w:hAnsi="標楷體" w:cs="Gungsuh" w:hint="eastAsia"/>
                  </w:rPr>
                  <w:t>務</w:t>
                </w:r>
                <w:proofErr w:type="gramEnd"/>
                <w:r w:rsidRPr="00470E08">
                  <w:rPr>
                    <w:rFonts w:ascii="標楷體" w:eastAsia="標楷體" w:hAnsi="標楷體" w:cs="Gungsuh" w:hint="eastAsia"/>
                  </w:rPr>
                  <w:t>處</w:t>
                </w:r>
              </w:p>
            </w:sdtContent>
          </w:sdt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212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199630308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1.家長講座：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211497796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(1)親職講座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19498021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(2)親師讀書會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1.</w:t>
            </w:r>
          </w:p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(1)113/4/13</w:t>
            </w:r>
          </w:p>
          <w:p w:rsidR="000E5BA6" w:rsidRPr="00470E08" w:rsidRDefault="00EE1A47" w:rsidP="00803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62708839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(2)113/3/28、113/</w:t>
                </w:r>
                <w:r w:rsidR="008035D0" w:rsidRPr="00470E08">
                  <w:rPr>
                    <w:rFonts w:ascii="標楷體" w:eastAsia="標楷體" w:hAnsi="標楷體" w:cs="Gungsuh" w:hint="eastAsia"/>
                  </w:rPr>
                  <w:t>5</w:t>
                </w:r>
                <w:r w:rsidR="00857912" w:rsidRPr="00470E08">
                  <w:rPr>
                    <w:rFonts w:ascii="標楷體" w:eastAsia="標楷體" w:hAnsi="標楷體" w:cs="Gungsuh"/>
                  </w:rPr>
                  <w:t>/2、113/5/23、113/9/13</w:t>
                </w:r>
              </w:sdtContent>
            </w:sdt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shd w:val="clear" w:color="auto" w:fill="D9D9D9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194772293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  <w:shd w:val="clear" w:color="auto" w:fill="D9D9D9"/>
                  </w:rPr>
                  <w:t>家長：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201783748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50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-65746272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3.辦理家庭教育專案活動，例如:愛家515系列活動、孝親家庭月、祖父母節活動等。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45541209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1.愛心義賣園遊會： 親師義賣、社區互動</w:t>
                </w:r>
              </w:sdtContent>
            </w:sdt>
          </w:p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2.</w:t>
            </w:r>
            <w:r w:rsidRPr="00470E08">
              <w:rPr>
                <w:rFonts w:ascii="標楷體" w:eastAsia="標楷體" w:hAnsi="標楷體" w:cs="PMingLiu"/>
              </w:rPr>
              <w:t>溝通互動生命關懷</w:t>
            </w:r>
            <w:sdt>
              <w:sdtPr>
                <w:rPr>
                  <w:rFonts w:ascii="標楷體" w:eastAsia="標楷體" w:hAnsi="標楷體"/>
                </w:rPr>
                <w:tag w:val="goog_rdk_66"/>
                <w:id w:val="-985403604"/>
              </w:sdtPr>
              <w:sdtEndPr/>
              <w:sdtContent>
                <w:proofErr w:type="gramStart"/>
                <w:r w:rsidRPr="00470E08">
                  <w:rPr>
                    <w:rFonts w:ascii="標楷體" w:eastAsia="標楷體" w:hAnsi="標楷體" w:cs="Gungsuh"/>
                  </w:rPr>
                  <w:t>—陽桃小棧</w:t>
                </w:r>
                <w:proofErr w:type="gramEnd"/>
              </w:sdtContent>
            </w:sdt>
            <w:r w:rsidRPr="00470E08">
              <w:rPr>
                <w:rFonts w:ascii="標楷體" w:eastAsia="標楷體" w:hAnsi="標楷體" w:cs="PMingLiu"/>
              </w:rPr>
              <w:t>：與桃園特殊教育學校互動關懷，交流物品販賣。</w:t>
            </w:r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1.113/4/13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84794449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44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8"/>
                <w:id w:val="-209222403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4.辦理教師「家庭教育」專業知能研習。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 w:cs="Gungsuh"/>
              </w:rPr>
              <w:t>1.教師家庭教育知能讀書  會</w:t>
            </w: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8035D0" w:rsidRPr="00470E08" w:rsidRDefault="00803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-143204334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2.導師會議：友善校園、反毒宣導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163235975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1.113/3/28、113/</w:t>
                </w:r>
                <w:r w:rsidR="008035D0" w:rsidRPr="00470E08">
                  <w:rPr>
                    <w:rFonts w:ascii="標楷體" w:eastAsia="標楷體" w:hAnsi="標楷體" w:cs="Gungsuh" w:hint="eastAsia"/>
                  </w:rPr>
                  <w:t>5</w:t>
                </w:r>
                <w:r w:rsidR="00857912" w:rsidRPr="00470E08">
                  <w:rPr>
                    <w:rFonts w:ascii="標楷體" w:eastAsia="標楷體" w:hAnsi="標楷體" w:cs="Gungsuh"/>
                  </w:rPr>
                  <w:t>/2、113/5/23、113/9/13</w:t>
                </w:r>
              </w:sdtContent>
            </w:sdt>
          </w:p>
          <w:p w:rsidR="000E5BA6" w:rsidRPr="00470E08" w:rsidRDefault="00CC5728" w:rsidP="00470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2.113</w:t>
            </w:r>
            <w:r w:rsidR="00470E08" w:rsidRPr="00470E08">
              <w:rPr>
                <w:rFonts w:ascii="標楷體" w:eastAsia="標楷體" w:hAnsi="標楷體" w:hint="eastAsia"/>
              </w:rPr>
              <w:t>/</w:t>
            </w:r>
            <w:r w:rsidRPr="00470E08">
              <w:rPr>
                <w:rFonts w:ascii="標楷體" w:eastAsia="標楷體" w:hAnsi="標楷體" w:hint="eastAsia"/>
              </w:rPr>
              <w:t>3</w:t>
            </w:r>
            <w:r w:rsidR="00470E08" w:rsidRPr="00470E08">
              <w:rPr>
                <w:rFonts w:ascii="標楷體" w:eastAsia="標楷體" w:hAnsi="標楷體" w:hint="eastAsia"/>
              </w:rPr>
              <w:t>/</w:t>
            </w:r>
            <w:r w:rsidRPr="00470E0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187715293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8035D0" w:rsidRPr="00470E08" w:rsidRDefault="00803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-72098196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38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48047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5.利用刊物、網站或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電子刊版等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宣導家庭教育。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-3766540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1.家庭教育專區網站刊登家庭教育相關資料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116544545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2.陽明春曉刊登家庭教育相關資料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1.113/02/1-07/20</w:t>
            </w: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2.113/02/01-07/20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926996617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152544373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260"/>
          <w:jc w:val="center"/>
        </w:trPr>
        <w:tc>
          <w:tcPr>
            <w:tcW w:w="1471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-37878566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三、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-878157416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提供相關家庭教育諮商、諮詢或輔導</w:t>
                </w:r>
              </w:sdtContent>
            </w:sdt>
          </w:p>
        </w:tc>
        <w:tc>
          <w:tcPr>
            <w:tcW w:w="1843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155757857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家庭教育法第15條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-167302466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126248284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1.已確認重大違規事件或特殊行為的學生，學校已通知其家長或監護人。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-146257639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重大違規事件或特殊行為的學生，通知其家長或監護人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113/02/1-07/20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4"/>
                <w:id w:val="2026133863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37297046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177890663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請以文字說明，如建立社會輔導專線連絡網通訊錄、結合社區○○圖書館推廣親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子共讀活動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、藉學校日或聯絡簿等媒介提供家長諮詢服務相關資訊、培訓圖書志工協助推廣親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子共讀等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</w:tr>
      <w:tr w:rsidR="00470E08" w:rsidRPr="00470E08">
        <w:trPr>
          <w:trHeight w:val="126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7"/>
                <w:id w:val="3532097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2.提供家長家庭教育諮商或輔導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例如：心理諮商師、社工師、醫師----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6630985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提供家長家庭教育諮商或輔導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112/2/1-7/20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60654744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181267710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36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4927469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3.提供相關之書面或視聽資料。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50634170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1.提供家長家庭教育書面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113332851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或視聽資料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-26122728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採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編家庭教育書籍及影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84175176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 xml:space="preserve">  片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1.113/02/1-07/20</w:t>
            </w: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2.113/02/1-07/20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-111259091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1459454916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40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8"/>
                <w:id w:val="136849403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4.至重大違規事件或特殊行為學生家中進行家庭訪問。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-193804901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至重大違規事件或特殊行為學生家中進行家庭訪問，或請家長到校對談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113/02/1-07/20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185977367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10377536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90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-109670804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5.至一般學生家中進行家庭訪問。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84401164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至一般學生家中進行家庭訪問，或請家長到校對談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113/02/1-07/20</w:t>
            </w:r>
          </w:p>
        </w:tc>
        <w:bookmarkStart w:id="0" w:name="_heading=h.30j0zll" w:colFirst="0" w:colLast="0"/>
        <w:bookmarkEnd w:id="0"/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58973664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46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168775360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6.參加學校提供之家庭教育諮商或輔導課程。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53694034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1.參加學校提供之家庭教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-119731078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 xml:space="preserve">  育諮商或輔導課程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-948544347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2.學科家庭教育融入教學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1.113/02/1-07/20</w:t>
            </w: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2. 113/02/1-07/20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-214357206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2083024008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1"/>
                <w:id w:val="-46944578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(各學科)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90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12"/>
                <w:id w:val="-123068973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7.其他適當方式：</w:t>
                </w:r>
              </w:sdtContent>
            </w:sdt>
            <w:r w:rsidR="00857912" w:rsidRPr="00470E08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-159839908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特殊個案會議(邀請家長與會)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113/02/1-07/20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-153595760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199884912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2049636054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857912" w:rsidRPr="00470E08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857912" w:rsidRPr="00470E08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470E08" w:rsidRPr="00470E08">
        <w:trPr>
          <w:trHeight w:val="1440"/>
          <w:jc w:val="center"/>
        </w:trPr>
        <w:tc>
          <w:tcPr>
            <w:tcW w:w="1471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-36745185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四、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-146934931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其他</w:t>
                </w:r>
              </w:sdtContent>
            </w:sdt>
          </w:p>
        </w:tc>
        <w:tc>
          <w:tcPr>
            <w:tcW w:w="1843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51743768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學校家庭教育其他辦理情形</w:t>
                </w:r>
              </w:sdtContent>
            </w:sdt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-2464185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1.於學校網路連結家庭教育相關專業機關(構)網址。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-185602869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於學校網路連結家庭教育相關專業機關(構)網址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113/02/1-07/20</w:t>
            </w:r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2"/>
                <w:id w:val="-1538573791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1194734445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1.請說明學校網站家庭教育相關網址連結設置情形。</w:t>
                </w:r>
              </w:sdtContent>
            </w:sdt>
          </w:p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73582480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2.請說明學校推展家庭教育的特色。</w:t>
                </w:r>
              </w:sdtContent>
            </w:sdt>
          </w:p>
        </w:tc>
      </w:tr>
      <w:tr w:rsidR="00470E08" w:rsidRPr="00470E08">
        <w:trPr>
          <w:trHeight w:val="1220"/>
          <w:jc w:val="center"/>
        </w:trPr>
        <w:tc>
          <w:tcPr>
            <w:tcW w:w="1471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1586577880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2.學校推展家庭教育的特色。</w:t>
                </w:r>
              </w:sdtContent>
            </w:sdt>
          </w:p>
        </w:tc>
        <w:tc>
          <w:tcPr>
            <w:tcW w:w="2977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1149328566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購置家庭教育相關影片供師生、家長欣賞，討論分享</w:t>
                </w:r>
              </w:sdtContent>
            </w:sdt>
          </w:p>
        </w:tc>
        <w:tc>
          <w:tcPr>
            <w:tcW w:w="2357" w:type="dxa"/>
          </w:tcPr>
          <w:p w:rsidR="000E5BA6" w:rsidRPr="00470E08" w:rsidRDefault="00857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470E08">
              <w:rPr>
                <w:rFonts w:ascii="標楷體" w:eastAsia="標楷體" w:hAnsi="標楷體"/>
              </w:rPr>
              <w:t>113/02/1-07/20</w:t>
            </w:r>
            <w:bookmarkStart w:id="1" w:name="_GoBack"/>
            <w:bookmarkEnd w:id="1"/>
          </w:p>
        </w:tc>
        <w:tc>
          <w:tcPr>
            <w:tcW w:w="1798" w:type="dxa"/>
          </w:tcPr>
          <w:p w:rsidR="000E5BA6" w:rsidRPr="00470E08" w:rsidRDefault="00EE1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7"/>
                <w:id w:val="76029592"/>
              </w:sdtPr>
              <w:sdtEndPr/>
              <w:sdtContent>
                <w:r w:rsidR="00857912" w:rsidRPr="00470E08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0E5BA6" w:rsidRPr="00470E08" w:rsidRDefault="000E5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</w:tbl>
    <w:p w:rsidR="000E5BA6" w:rsidRPr="007D27E9" w:rsidRDefault="0085791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/>
          <w:color w:val="000000"/>
        </w:rPr>
      </w:pPr>
      <w:r w:rsidRPr="007D27E9">
        <w:rPr>
          <w:rFonts w:ascii="標楷體" w:eastAsia="標楷體" w:hAnsi="標楷體" w:cs="BiauKai"/>
          <w:color w:val="000000"/>
        </w:rPr>
        <w:t>伍、</w:t>
      </w:r>
      <w:sdt>
        <w:sdtPr>
          <w:rPr>
            <w:rFonts w:ascii="標楷體" w:eastAsia="標楷體" w:hAnsi="標楷體"/>
          </w:rPr>
          <w:tag w:val="goog_rdk_128"/>
          <w:id w:val="-93170180"/>
        </w:sdtPr>
        <w:sdtEndPr/>
        <w:sdtContent>
          <w:r w:rsidRPr="007D27E9">
            <w:rPr>
              <w:rFonts w:ascii="標楷體" w:eastAsia="標楷體" w:hAnsi="標楷體" w:cs="Gungsuh"/>
              <w:color w:val="000000"/>
            </w:rPr>
            <w:t>經費來源：</w:t>
          </w:r>
        </w:sdtContent>
      </w:sdt>
      <w:sdt>
        <w:sdtPr>
          <w:rPr>
            <w:rFonts w:ascii="標楷體" w:eastAsia="標楷體" w:hAnsi="標楷體"/>
          </w:rPr>
          <w:tag w:val="goog_rdk_129"/>
          <w:id w:val="-161631357"/>
        </w:sdtPr>
        <w:sdtEndPr/>
        <w:sdtContent>
          <w:r w:rsidRPr="007D27E9">
            <w:rPr>
              <w:rFonts w:ascii="標楷體" w:eastAsia="標楷體" w:hAnsi="標楷體" w:cs="Gungsuh"/>
              <w:color w:val="000000"/>
            </w:rPr>
            <w:t>由本校年度相關經費支應。</w:t>
          </w:r>
        </w:sdtContent>
      </w:sdt>
    </w:p>
    <w:p w:rsidR="000E5BA6" w:rsidRDefault="00EE1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sdt>
        <w:sdtPr>
          <w:rPr>
            <w:rFonts w:ascii="標楷體" w:eastAsia="標楷體" w:hAnsi="標楷體"/>
          </w:rPr>
          <w:tag w:val="goog_rdk_130"/>
          <w:id w:val="178860487"/>
        </w:sdtPr>
        <w:sdtEndPr>
          <w:rPr>
            <w:rFonts w:ascii="Times New Roman" w:eastAsiaTheme="minorEastAsia" w:hAnsi="Times New Roman"/>
          </w:rPr>
        </w:sdtEndPr>
        <w:sdtContent>
          <w:r w:rsidR="00857912" w:rsidRPr="007D27E9">
            <w:rPr>
              <w:rFonts w:ascii="標楷體" w:eastAsia="標楷體" w:hAnsi="標楷體" w:cs="Gungsuh"/>
              <w:color w:val="000000"/>
            </w:rPr>
            <w:t>陸、本計畫經家庭教育委員會議決後實施，修正時亦同。</w:t>
          </w:r>
        </w:sdtContent>
      </w:sdt>
    </w:p>
    <w:p w:rsidR="000E5BA6" w:rsidRDefault="00857912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 xml:space="preserve"> </w:t>
      </w:r>
    </w:p>
    <w:sectPr w:rsidR="000E5B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A47" w:rsidRDefault="00EE1A47">
      <w:pPr>
        <w:spacing w:line="240" w:lineRule="auto"/>
        <w:ind w:left="0" w:hanging="2"/>
      </w:pPr>
      <w:r>
        <w:separator/>
      </w:r>
    </w:p>
  </w:endnote>
  <w:endnote w:type="continuationSeparator" w:id="0">
    <w:p w:rsidR="00EE1A47" w:rsidRDefault="00EE1A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6" w:rsidRDefault="000E5BA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6" w:rsidRDefault="0085791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67682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0E5BA6" w:rsidRDefault="000E5BA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6" w:rsidRDefault="000E5BA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A47" w:rsidRDefault="00EE1A47">
      <w:pPr>
        <w:spacing w:line="240" w:lineRule="auto"/>
        <w:ind w:left="0" w:hanging="2"/>
      </w:pPr>
      <w:r>
        <w:separator/>
      </w:r>
    </w:p>
  </w:footnote>
  <w:footnote w:type="continuationSeparator" w:id="0">
    <w:p w:rsidR="00EE1A47" w:rsidRDefault="00EE1A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6" w:rsidRDefault="000E5BA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6" w:rsidRDefault="000E5BA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BA6" w:rsidRDefault="000E5BA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A6"/>
    <w:rsid w:val="000E5BA6"/>
    <w:rsid w:val="00267682"/>
    <w:rsid w:val="00470E08"/>
    <w:rsid w:val="0047621C"/>
    <w:rsid w:val="007D27E9"/>
    <w:rsid w:val="008035D0"/>
    <w:rsid w:val="00857912"/>
    <w:rsid w:val="0092772A"/>
    <w:rsid w:val="00984C1E"/>
    <w:rsid w:val="009B0B98"/>
    <w:rsid w:val="009D278C"/>
    <w:rsid w:val="00CC5728"/>
    <w:rsid w:val="00E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61ACE"/>
  <w15:docId w15:val="{DCC1B34A-5B3F-4D7A-8C22-F604BE9D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wUOPHRYFaj4oVH2a4pU18Q1fQ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2024-03-28T02:22:00Z</dcterms:created>
  <dcterms:modified xsi:type="dcterms:W3CDTF">2024-03-29T05:33:00Z</dcterms:modified>
</cp:coreProperties>
</file>