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327" w:rsidRPr="00EC3795" w:rsidRDefault="00131546" w:rsidP="00547327">
      <w:pPr>
        <w:jc w:val="center"/>
        <w:rPr>
          <w:rFonts w:ascii="華康勘亭流(P)" w:eastAsia="華康勘亭流(P)" w:hAnsi="華康雅宋體 Std W9" w:hint="eastAsia"/>
          <w:color w:val="FF0000"/>
          <w:spacing w:val="16"/>
          <w:sz w:val="48"/>
          <w:szCs w:val="50"/>
        </w:rPr>
      </w:pPr>
      <w:bookmarkStart w:id="0" w:name="_GoBack"/>
      <w:bookmarkEnd w:id="0"/>
      <w:r w:rsidRPr="00131546">
        <w:rPr>
          <w:rFonts w:ascii="華康雅宋體 Std W9" w:eastAsia="華康雅宋體 Std W9" w:hAnsi="華康雅宋體 Std W9" w:hint="eastAsia"/>
          <w:noProof/>
          <w:spacing w:val="24"/>
          <w:sz w:val="48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1240155" cy="369570"/>
            <wp:effectExtent l="0" t="0" r="0" b="0"/>
            <wp:wrapNone/>
            <wp:docPr id="2" name="圖片 2" descr="Exhbition of Inventions of Gene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hbition of Inventions of Geneva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F88" w:rsidRPr="00131546">
        <w:rPr>
          <w:rFonts w:ascii="華康雅宋體 Std W9" w:eastAsia="華康雅宋體 Std W9" w:hAnsi="華康雅宋體 Std W9" w:hint="eastAsia"/>
          <w:spacing w:val="24"/>
          <w:sz w:val="48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="00EC3795">
        <w:rPr>
          <w:rFonts w:ascii="華康勘亭流(P)" w:eastAsia="華康勘亭流(P)" w:hAnsi="華康雅宋體 Std W9" w:hint="eastAsia"/>
          <w:spacing w:val="16"/>
          <w:sz w:val="48"/>
          <w:szCs w:val="50"/>
        </w:rPr>
        <w:t>20</w:t>
      </w:r>
      <w:r w:rsidR="0084692F">
        <w:rPr>
          <w:rFonts w:ascii="華康勘亭流(P)" w:eastAsia="華康勘亭流(P)" w:hAnsi="華康雅宋體 Std W9" w:hint="eastAsia"/>
          <w:spacing w:val="16"/>
          <w:sz w:val="48"/>
          <w:szCs w:val="50"/>
        </w:rPr>
        <w:t>2</w:t>
      </w:r>
      <w:r w:rsidR="000B5F66">
        <w:rPr>
          <w:rFonts w:ascii="華康勘亭流(P)" w:eastAsia="華康勘亭流(P)" w:hAnsi="華康雅宋體 Std W9" w:hint="eastAsia"/>
          <w:spacing w:val="16"/>
          <w:sz w:val="48"/>
          <w:szCs w:val="50"/>
        </w:rPr>
        <w:t>5</w:t>
      </w:r>
      <w:r w:rsidR="00547327" w:rsidRPr="000B5F66">
        <w:rPr>
          <w:rFonts w:ascii="華康勘亭流(P)" w:eastAsia="華康勘亭流(P)" w:hAnsi="華康雅宋體 Std W9" w:hint="eastAsia"/>
          <w:spacing w:val="20"/>
          <w:sz w:val="48"/>
          <w:szCs w:val="50"/>
        </w:rPr>
        <w:t>瑞士日內瓦國際發明展報名表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8"/>
        <w:gridCol w:w="4669"/>
        <w:gridCol w:w="1689"/>
        <w:gridCol w:w="3117"/>
      </w:tblGrid>
      <w:tr w:rsidR="00E2640E" w:rsidTr="00B52A6A">
        <w:trPr>
          <w:cantSplit/>
          <w:trHeight w:val="460"/>
        </w:trPr>
        <w:tc>
          <w:tcPr>
            <w:tcW w:w="1548" w:type="dxa"/>
            <w:gridSpan w:val="2"/>
            <w:vMerge w:val="restart"/>
            <w:tcBorders>
              <w:top w:val="single" w:sz="12" w:space="0" w:color="FF0000"/>
              <w:left w:val="single" w:sz="12" w:space="0" w:color="FF0000"/>
            </w:tcBorders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發明人</w:t>
            </w:r>
          </w:p>
          <w:p w:rsidR="00E2640E" w:rsidRDefault="00E2640E" w:rsidP="00E2640E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  <w:p w:rsidR="00AC4B8C" w:rsidRDefault="006C42C2" w:rsidP="00E2640E">
            <w:pPr>
              <w:spacing w:line="0" w:lineRule="atLeast"/>
              <w:jc w:val="center"/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上限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10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位</w:t>
            </w:r>
          </w:p>
          <w:p w:rsidR="00011B6F" w:rsidRDefault="00011B6F" w:rsidP="00E2640E">
            <w:pPr>
              <w:spacing w:line="0" w:lineRule="atLeast"/>
              <w:jc w:val="center"/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:rsidR="00011B6F" w:rsidRPr="00A14F5D" w:rsidRDefault="00011B6F" w:rsidP="00E2640E">
            <w:pPr>
              <w:spacing w:line="0" w:lineRule="atLeast"/>
              <w:jc w:val="center"/>
              <w:rPr>
                <w:rFonts w:eastAsia="標楷體" w:hint="eastAsia"/>
                <w:b/>
                <w:sz w:val="28"/>
                <w:szCs w:val="28"/>
              </w:rPr>
            </w:pPr>
            <w:r w:rsidRPr="00A14F5D"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請勿修改表格</w:t>
            </w:r>
          </w:p>
        </w:tc>
        <w:tc>
          <w:tcPr>
            <w:tcW w:w="9475" w:type="dxa"/>
            <w:gridSpan w:val="3"/>
            <w:tcBorders>
              <w:top w:val="single" w:sz="12" w:space="0" w:color="FF0000"/>
              <w:right w:val="single" w:sz="12" w:space="0" w:color="FF0000"/>
            </w:tcBorders>
            <w:vAlign w:val="center"/>
          </w:tcPr>
          <w:p w:rsidR="00E2640E" w:rsidRDefault="00E2640E" w:rsidP="00E2640E">
            <w:pPr>
              <w:spacing w:line="0" w:lineRule="atLeast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發明人填寫姓名注意事項：</w:t>
            </w:r>
            <w:r w:rsidR="000B5F66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範例：王小明</w:t>
            </w:r>
            <w:r w:rsidR="000B5F66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Wang Hsiao-Ming</w:t>
            </w:r>
          </w:p>
          <w:p w:rsidR="00E2640E" w:rsidRDefault="00E2640E" w:rsidP="00E2640E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此欄為若得獎</w:t>
            </w:r>
            <w:r w:rsidR="0060072B">
              <w:rPr>
                <w:rFonts w:eastAsia="標楷體" w:hint="eastAsia"/>
                <w:color w:val="FF0000"/>
                <w:sz w:val="20"/>
                <w:szCs w:val="20"/>
              </w:rPr>
              <w:t>,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獎狀上的得獎者姓名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,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一位以上之發明人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,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請一律填寫於此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,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資料一旦送出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,</w:t>
            </w:r>
            <w:r w:rsidRPr="00F37F84">
              <w:rPr>
                <w:rFonts w:eastAsia="標楷體" w:hint="eastAsia"/>
                <w:color w:val="FF0000"/>
                <w:sz w:val="20"/>
                <w:szCs w:val="20"/>
              </w:rPr>
              <w:t>不得變更</w:t>
            </w:r>
            <w:r w:rsidR="007F0764">
              <w:rPr>
                <w:rFonts w:eastAsia="標楷體" w:hint="eastAsia"/>
                <w:color w:val="FF0000"/>
                <w:sz w:val="20"/>
                <w:szCs w:val="20"/>
              </w:rPr>
              <w:t>修改</w:t>
            </w:r>
            <w:r w:rsidR="001E0CF8">
              <w:rPr>
                <w:rFonts w:eastAsia="標楷體" w:hint="eastAsia"/>
                <w:color w:val="FF0000"/>
                <w:sz w:val="20"/>
                <w:szCs w:val="20"/>
              </w:rPr>
              <w:t>。</w:t>
            </w:r>
          </w:p>
        </w:tc>
      </w:tr>
      <w:tr w:rsidR="00E46389" w:rsidTr="00212FA9">
        <w:trPr>
          <w:cantSplit/>
          <w:trHeight w:val="567"/>
        </w:trPr>
        <w:tc>
          <w:tcPr>
            <w:tcW w:w="1548" w:type="dxa"/>
            <w:gridSpan w:val="2"/>
            <w:vMerge/>
            <w:tcBorders>
              <w:left w:val="single" w:sz="12" w:space="0" w:color="FF0000"/>
            </w:tcBorders>
            <w:vAlign w:val="center"/>
          </w:tcPr>
          <w:p w:rsidR="00E46389" w:rsidRDefault="00E46389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top w:val="dashed" w:sz="4" w:space="0" w:color="auto"/>
              <w:right w:val="single" w:sz="12" w:space="0" w:color="FF0000"/>
            </w:tcBorders>
            <w:vAlign w:val="center"/>
          </w:tcPr>
          <w:p w:rsidR="00E46389" w:rsidRDefault="00E46389" w:rsidP="00E46389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中</w:t>
            </w:r>
            <w:r>
              <w:rPr>
                <w:rFonts w:eastAsia="標楷體"/>
              </w:rPr>
              <w:t>)</w:t>
            </w:r>
          </w:p>
        </w:tc>
      </w:tr>
      <w:tr w:rsidR="00E46389" w:rsidTr="00212FA9">
        <w:trPr>
          <w:cantSplit/>
          <w:trHeight w:val="561"/>
        </w:trPr>
        <w:tc>
          <w:tcPr>
            <w:tcW w:w="1548" w:type="dxa"/>
            <w:gridSpan w:val="2"/>
            <w:vMerge/>
            <w:tcBorders>
              <w:left w:val="single" w:sz="12" w:space="0" w:color="FF0000"/>
              <w:bottom w:val="single" w:sz="12" w:space="0" w:color="FF0000"/>
            </w:tcBorders>
            <w:vAlign w:val="center"/>
          </w:tcPr>
          <w:p w:rsidR="00E46389" w:rsidRDefault="00E46389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bottom w:val="single" w:sz="12" w:space="0" w:color="FF0000"/>
              <w:right w:val="single" w:sz="12" w:space="0" w:color="FF0000"/>
            </w:tcBorders>
            <w:vAlign w:val="center"/>
          </w:tcPr>
          <w:p w:rsidR="00E46389" w:rsidRDefault="00E46389" w:rsidP="00E46389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 w:hint="eastAsia"/>
                <w:sz w:val="20"/>
                <w:szCs w:val="20"/>
              </w:rPr>
              <w:t>護照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 w:hint="eastAsia"/>
                <w:sz w:val="20"/>
                <w:szCs w:val="20"/>
              </w:rPr>
              <w:t>文名</w:t>
            </w:r>
            <w:r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E2640E" w:rsidTr="00971947">
        <w:trPr>
          <w:cantSplit/>
          <w:trHeight w:val="460"/>
        </w:trPr>
        <w:tc>
          <w:tcPr>
            <w:tcW w:w="1548" w:type="dxa"/>
            <w:gridSpan w:val="2"/>
            <w:vMerge w:val="restart"/>
            <w:tcBorders>
              <w:top w:val="single" w:sz="12" w:space="0" w:color="FF0000"/>
            </w:tcBorders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學校</w:t>
            </w:r>
          </w:p>
          <w:p w:rsidR="00E2640E" w:rsidRDefault="00E2640E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4669" w:type="dxa"/>
            <w:tcBorders>
              <w:top w:val="single" w:sz="12" w:space="0" w:color="FF0000"/>
            </w:tcBorders>
            <w:vAlign w:val="center"/>
          </w:tcPr>
          <w:p w:rsidR="00E2640E" w:rsidRDefault="00E2640E" w:rsidP="00547327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中</w:t>
            </w:r>
            <w:r>
              <w:rPr>
                <w:rFonts w:eastAsia="標楷體"/>
              </w:rPr>
              <w:t>)</w:t>
            </w:r>
          </w:p>
        </w:tc>
        <w:tc>
          <w:tcPr>
            <w:tcW w:w="1689" w:type="dxa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統一編號</w:t>
            </w:r>
          </w:p>
        </w:tc>
        <w:tc>
          <w:tcPr>
            <w:tcW w:w="3117" w:type="dxa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2640E" w:rsidTr="00B52A6A">
        <w:trPr>
          <w:cantSplit/>
          <w:trHeight w:val="460"/>
        </w:trPr>
        <w:tc>
          <w:tcPr>
            <w:tcW w:w="1548" w:type="dxa"/>
            <w:gridSpan w:val="2"/>
            <w:vMerge/>
          </w:tcPr>
          <w:p w:rsidR="00E2640E" w:rsidRDefault="00E2640E" w:rsidP="0054732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:rsidR="00E2640E" w:rsidRDefault="00E2640E" w:rsidP="00547327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英</w:t>
            </w:r>
            <w:r>
              <w:rPr>
                <w:rFonts w:eastAsia="標楷體"/>
              </w:rPr>
              <w:t>)</w:t>
            </w:r>
          </w:p>
        </w:tc>
      </w:tr>
      <w:tr w:rsidR="00E2640E" w:rsidTr="00B52A6A">
        <w:trPr>
          <w:cantSplit/>
          <w:trHeight w:val="460"/>
        </w:trPr>
        <w:tc>
          <w:tcPr>
            <w:tcW w:w="1548" w:type="dxa"/>
            <w:gridSpan w:val="2"/>
            <w:vMerge w:val="restart"/>
            <w:vAlign w:val="center"/>
          </w:tcPr>
          <w:p w:rsidR="00E2640E" w:rsidRPr="00E2640E" w:rsidRDefault="00E2640E" w:rsidP="00E2640E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9475" w:type="dxa"/>
            <w:gridSpan w:val="3"/>
            <w:vAlign w:val="center"/>
          </w:tcPr>
          <w:p w:rsidR="00E2640E" w:rsidRDefault="00E2640E" w:rsidP="00547327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中</w:t>
            </w:r>
            <w:r>
              <w:rPr>
                <w:rFonts w:eastAsia="標楷體"/>
              </w:rPr>
              <w:t>)</w:t>
            </w:r>
          </w:p>
        </w:tc>
      </w:tr>
      <w:tr w:rsidR="00E2640E" w:rsidTr="00B52A6A">
        <w:trPr>
          <w:cantSplit/>
          <w:trHeight w:val="460"/>
        </w:trPr>
        <w:tc>
          <w:tcPr>
            <w:tcW w:w="1548" w:type="dxa"/>
            <w:gridSpan w:val="2"/>
            <w:vMerge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:rsidR="00E2640E" w:rsidRDefault="00E2640E" w:rsidP="00547327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英</w:t>
            </w:r>
            <w:r>
              <w:rPr>
                <w:rFonts w:eastAsia="標楷體"/>
              </w:rPr>
              <w:t>)</w:t>
            </w:r>
          </w:p>
        </w:tc>
      </w:tr>
      <w:tr w:rsidR="00E2640E" w:rsidTr="00971947">
        <w:trPr>
          <w:trHeight w:val="480"/>
        </w:trPr>
        <w:tc>
          <w:tcPr>
            <w:tcW w:w="1548" w:type="dxa"/>
            <w:gridSpan w:val="2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4669" w:type="dxa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E2640E" w:rsidRDefault="00927DFB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3117" w:type="dxa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71947" w:rsidTr="00971947">
        <w:trPr>
          <w:cantSplit/>
          <w:trHeight w:val="480"/>
        </w:trPr>
        <w:tc>
          <w:tcPr>
            <w:tcW w:w="1548" w:type="dxa"/>
            <w:gridSpan w:val="2"/>
            <w:vAlign w:val="center"/>
          </w:tcPr>
          <w:p w:rsidR="00971947" w:rsidRDefault="00971947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669" w:type="dxa"/>
            <w:vAlign w:val="center"/>
          </w:tcPr>
          <w:p w:rsidR="00971947" w:rsidRDefault="00971947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971947" w:rsidRDefault="00971947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http://</w:t>
            </w:r>
          </w:p>
        </w:tc>
        <w:tc>
          <w:tcPr>
            <w:tcW w:w="3117" w:type="dxa"/>
            <w:vAlign w:val="center"/>
          </w:tcPr>
          <w:p w:rsidR="00971947" w:rsidRDefault="00971947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640E" w:rsidTr="00971947">
        <w:trPr>
          <w:trHeight w:val="460"/>
        </w:trPr>
        <w:tc>
          <w:tcPr>
            <w:tcW w:w="1548" w:type="dxa"/>
            <w:gridSpan w:val="2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4669" w:type="dxa"/>
            <w:vAlign w:val="center"/>
          </w:tcPr>
          <w:p w:rsidR="00E2640E" w:rsidRDefault="00E2640E" w:rsidP="00547327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</w:rPr>
              <w:t>職稱：</w:t>
            </w:r>
          </w:p>
          <w:p w:rsidR="00E2640E" w:rsidRDefault="00E2640E" w:rsidP="00547327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電話：</w:t>
            </w:r>
          </w:p>
          <w:p w:rsidR="00E2640E" w:rsidRDefault="00E2640E" w:rsidP="0054732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1689" w:type="dxa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參展品類別</w:t>
            </w:r>
          </w:p>
          <w:p w:rsidR="00E2640E" w:rsidRPr="00A558CF" w:rsidRDefault="00E2640E" w:rsidP="00A558CF">
            <w:pPr>
              <w:spacing w:line="0" w:lineRule="atLeast"/>
              <w:jc w:val="center"/>
              <w:rPr>
                <w:rFonts w:eastAsia="標楷體" w:hint="eastAsia"/>
                <w:szCs w:val="32"/>
              </w:rPr>
            </w:pP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請參閱</w:t>
            </w:r>
            <w:r w:rsidR="00A558CF">
              <w:rPr>
                <w:rFonts w:eastAsia="標楷體" w:hint="eastAsia"/>
                <w:szCs w:val="32"/>
              </w:rPr>
              <w:t>下頁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3117" w:type="dxa"/>
            <w:vAlign w:val="center"/>
          </w:tcPr>
          <w:p w:rsidR="00E2640E" w:rsidRDefault="002547BD" w:rsidP="002547BD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="00E2640E">
              <w:rPr>
                <w:rFonts w:eastAsia="標楷體" w:hint="eastAsia"/>
                <w:sz w:val="28"/>
                <w:szCs w:val="28"/>
              </w:rPr>
              <w:t>類</w:t>
            </w:r>
          </w:p>
        </w:tc>
      </w:tr>
      <w:tr w:rsidR="00E2640E" w:rsidTr="00B52A6A">
        <w:trPr>
          <w:trHeight w:val="460"/>
        </w:trPr>
        <w:tc>
          <w:tcPr>
            <w:tcW w:w="1540" w:type="dxa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台灣專利</w:t>
            </w:r>
          </w:p>
        </w:tc>
        <w:tc>
          <w:tcPr>
            <w:tcW w:w="9483" w:type="dxa"/>
            <w:gridSpan w:val="4"/>
            <w:vAlign w:val="center"/>
          </w:tcPr>
          <w:p w:rsidR="00E2640E" w:rsidRDefault="00E2640E" w:rsidP="008633E1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發明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號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新型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EE008B">
              <w:rPr>
                <w:rFonts w:ascii="標楷體" w:eastAsia="標楷體" w:hAnsi="標楷體" w:hint="eastAsia"/>
                <w:sz w:val="28"/>
                <w:szCs w:val="28"/>
              </w:rPr>
              <w:t>設計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  <w:p w:rsidR="008336ED" w:rsidRPr="00543AB2" w:rsidRDefault="00543AB2" w:rsidP="00355301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543AB2">
              <w:rPr>
                <w:rFonts w:eastAsia="標楷體" w:hint="eastAsia"/>
                <w:color w:val="FF0000"/>
                <w:szCs w:val="28"/>
              </w:rPr>
              <w:t>(</w:t>
            </w:r>
            <w:r w:rsidRPr="00543AB2">
              <w:rPr>
                <w:rFonts w:ascii="標楷體" w:eastAsia="標楷體" w:hAnsi="標楷體" w:hint="eastAsia"/>
                <w:color w:val="FF0000"/>
                <w:szCs w:val="28"/>
              </w:rPr>
              <w:t>有專利者請務必檢附台灣專利證書影本，</w:t>
            </w:r>
            <w:r w:rsidR="00FC2797">
              <w:rPr>
                <w:rFonts w:ascii="標楷體" w:eastAsia="標楷體" w:hAnsi="標楷體" w:hint="eastAsia"/>
                <w:color w:val="FF0000"/>
                <w:szCs w:val="28"/>
              </w:rPr>
              <w:t>需造冊送智財局，</w:t>
            </w:r>
            <w:r w:rsidRPr="00543AB2">
              <w:rPr>
                <w:rFonts w:ascii="標楷體" w:eastAsia="標楷體" w:hAnsi="標楷體" w:hint="eastAsia"/>
                <w:color w:val="FF0000"/>
                <w:szCs w:val="28"/>
              </w:rPr>
              <w:t>未檢附者歉難申請機票補助</w:t>
            </w:r>
            <w:r w:rsidRPr="00543AB2">
              <w:rPr>
                <w:rFonts w:eastAsia="標楷體" w:hint="eastAsia"/>
                <w:color w:val="FF0000"/>
                <w:szCs w:val="28"/>
              </w:rPr>
              <w:t>)</w:t>
            </w:r>
          </w:p>
        </w:tc>
      </w:tr>
      <w:tr w:rsidR="00E2640E" w:rsidTr="00971947">
        <w:trPr>
          <w:trHeight w:val="924"/>
        </w:trPr>
        <w:tc>
          <w:tcPr>
            <w:tcW w:w="1540" w:type="dxa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專利名稱</w:t>
            </w:r>
          </w:p>
        </w:tc>
        <w:tc>
          <w:tcPr>
            <w:tcW w:w="4677" w:type="dxa"/>
            <w:gridSpan w:val="2"/>
            <w:vAlign w:val="center"/>
          </w:tcPr>
          <w:p w:rsidR="00E2640E" w:rsidRDefault="00E2640E" w:rsidP="00547327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06" w:type="dxa"/>
            <w:gridSpan w:val="2"/>
            <w:vAlign w:val="center"/>
          </w:tcPr>
          <w:p w:rsidR="00E2640E" w:rsidRDefault="00E2640E" w:rsidP="00547327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公告中案號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  <w:p w:rsidR="00E2640E" w:rsidRDefault="00E2640E" w:rsidP="00547327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申請中案號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  <w:tr w:rsidR="00B93446" w:rsidTr="00B52A6A">
        <w:trPr>
          <w:trHeight w:val="413"/>
        </w:trPr>
        <w:tc>
          <w:tcPr>
            <w:tcW w:w="11023" w:type="dxa"/>
            <w:gridSpan w:val="5"/>
            <w:vAlign w:val="center"/>
          </w:tcPr>
          <w:p w:rsidR="00B93446" w:rsidRDefault="00B93446" w:rsidP="00413C73">
            <w:pPr>
              <w:spacing w:line="0" w:lineRule="atLeast"/>
              <w:jc w:val="both"/>
              <w:rPr>
                <w:rFonts w:eastAsia="標楷體" w:hint="eastAsia"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t>是否</w:t>
            </w:r>
            <w:r w:rsidRPr="00543AB2">
              <w:rPr>
                <w:rFonts w:eastAsia="標楷體" w:hint="eastAsia"/>
                <w:color w:val="FF0000"/>
                <w:sz w:val="28"/>
                <w:szCs w:val="28"/>
              </w:rPr>
              <w:t>全程</w:t>
            </w:r>
            <w:r w:rsidRPr="00543AB2">
              <w:rPr>
                <w:rFonts w:eastAsia="標楷體"/>
                <w:color w:val="FF0000"/>
                <w:sz w:val="28"/>
                <w:szCs w:val="28"/>
              </w:rPr>
              <w:t>隨團</w:t>
            </w:r>
            <w:r>
              <w:rPr>
                <w:rFonts w:eastAsia="標楷體"/>
                <w:sz w:val="28"/>
                <w:szCs w:val="28"/>
              </w:rPr>
              <w:t>參展：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>，共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人。</w:t>
            </w:r>
            <w:r>
              <w:rPr>
                <w:rFonts w:eastAsia="標楷體" w:hint="eastAsia"/>
              </w:rPr>
              <w:t>(</w:t>
            </w:r>
            <w:r w:rsidR="00FC2797">
              <w:rPr>
                <w:rFonts w:eastAsia="標楷體" w:hint="eastAsia"/>
              </w:rPr>
              <w:t>請另外繳交隨團報名表</w:t>
            </w:r>
            <w:r>
              <w:rPr>
                <w:rFonts w:eastAsia="標楷體" w:hint="eastAsia"/>
              </w:rPr>
              <w:t>)</w:t>
            </w:r>
          </w:p>
          <w:p w:rsidR="00B93446" w:rsidRPr="00910E74" w:rsidRDefault="00B93446" w:rsidP="00413C73">
            <w:pPr>
              <w:spacing w:line="0" w:lineRule="atLeast"/>
              <w:rPr>
                <w:rFonts w:eastAsia="標楷體" w:hint="eastAsia"/>
                <w:b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□單人房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團費另加</w:t>
            </w:r>
            <w:r w:rsidR="00212FA9">
              <w:rPr>
                <w:rFonts w:eastAsia="標楷體" w:hint="eastAsia"/>
                <w:sz w:val="28"/>
                <w:szCs w:val="28"/>
              </w:rPr>
              <w:t>______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間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 w:rsidR="00011B6F"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□素食</w:t>
            </w:r>
            <w:r w:rsidR="00011B6F"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委任</w:t>
            </w:r>
            <w:r>
              <w:rPr>
                <w:rFonts w:eastAsia="標楷體" w:hint="eastAsia"/>
                <w:sz w:val="28"/>
                <w:szCs w:val="28"/>
              </w:rPr>
              <w:t>協會</w:t>
            </w:r>
            <w:r>
              <w:rPr>
                <w:rFonts w:eastAsia="標楷體"/>
                <w:sz w:val="28"/>
                <w:szCs w:val="28"/>
              </w:rPr>
              <w:t>代理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 w:rsidR="00011B6F">
              <w:rPr>
                <w:rFonts w:eastAsia="標楷體" w:hint="eastAsia"/>
                <w:sz w:val="28"/>
                <w:szCs w:val="28"/>
              </w:rPr>
              <w:t>另收</w:t>
            </w:r>
            <w:r>
              <w:rPr>
                <w:rFonts w:eastAsia="標楷體" w:hint="eastAsia"/>
                <w:sz w:val="28"/>
                <w:szCs w:val="28"/>
              </w:rPr>
              <w:t>代展費</w:t>
            </w:r>
            <w:r>
              <w:rPr>
                <w:rFonts w:eastAsia="標楷體" w:hint="eastAsia"/>
                <w:sz w:val="28"/>
                <w:szCs w:val="28"/>
              </w:rPr>
              <w:t>10,000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  <w:r w:rsidR="00EC3795">
              <w:rPr>
                <w:rFonts w:eastAsia="標楷體" w:hint="eastAsia"/>
                <w:sz w:val="28"/>
                <w:szCs w:val="28"/>
              </w:rPr>
              <w:t>/</w:t>
            </w:r>
            <w:r w:rsidR="00EC3795">
              <w:rPr>
                <w:rFonts w:eastAsia="標楷體" w:hint="eastAsia"/>
                <w:sz w:val="28"/>
                <w:szCs w:val="28"/>
              </w:rPr>
              <w:t>攤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  <w:p w:rsidR="00B93446" w:rsidRDefault="00B93446" w:rsidP="00413C73">
            <w:pPr>
              <w:spacing w:line="0" w:lineRule="atLeast"/>
              <w:jc w:val="both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□不跟團，自行前往</w:t>
            </w:r>
            <w:r w:rsidRPr="00DB68A7">
              <w:rPr>
                <w:rFonts w:eastAsia="標楷體" w:hint="eastAsia"/>
                <w:color w:val="000000"/>
                <w:sz w:val="28"/>
                <w:szCs w:val="28"/>
              </w:rPr>
              <w:t>，共</w:t>
            </w:r>
            <w:r w:rsidRPr="00DB68A7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DB68A7">
              <w:rPr>
                <w:rFonts w:eastAsia="標楷體" w:hint="eastAsia"/>
                <w:color w:val="000000"/>
                <w:sz w:val="28"/>
                <w:szCs w:val="28"/>
              </w:rPr>
              <w:t>人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  <w:r w:rsidRPr="00851820">
              <w:rPr>
                <w:rFonts w:eastAsia="標楷體" w:hint="eastAsia"/>
                <w:szCs w:val="28"/>
              </w:rPr>
              <w:t>(</w:t>
            </w:r>
            <w:r w:rsidRPr="00851820">
              <w:rPr>
                <w:rFonts w:ascii="標楷體" w:eastAsia="標楷體" w:hAnsi="標楷體" w:hint="eastAsia"/>
                <w:color w:val="000000"/>
                <w:szCs w:val="28"/>
              </w:rPr>
              <w:t>請確實告知參展人數並</w:t>
            </w:r>
            <w:r w:rsidR="00FC2797">
              <w:rPr>
                <w:rFonts w:ascii="標楷體" w:eastAsia="標楷體" w:hAnsi="標楷體" w:hint="eastAsia"/>
                <w:color w:val="000000"/>
                <w:szCs w:val="28"/>
              </w:rPr>
              <w:t>提供</w:t>
            </w:r>
            <w:r w:rsidRPr="00851820">
              <w:rPr>
                <w:rFonts w:ascii="標楷體" w:eastAsia="標楷體" w:hAnsi="標楷體" w:hint="eastAsia"/>
                <w:color w:val="000000"/>
                <w:szCs w:val="28"/>
              </w:rPr>
              <w:t>中英姓名，</w:t>
            </w:r>
            <w:r w:rsidR="00FC2797">
              <w:rPr>
                <w:rFonts w:ascii="標楷體" w:eastAsia="標楷體" w:hAnsi="標楷體" w:hint="eastAsia"/>
                <w:color w:val="000000"/>
                <w:szCs w:val="28"/>
              </w:rPr>
              <w:t>以便申請</w:t>
            </w:r>
            <w:r w:rsidRPr="00851820">
              <w:rPr>
                <w:rFonts w:ascii="標楷體" w:eastAsia="標楷體" w:hAnsi="標楷體" w:hint="eastAsia"/>
                <w:color w:val="000000"/>
                <w:szCs w:val="28"/>
              </w:rPr>
              <w:t>參展證用。</w:t>
            </w:r>
            <w:r w:rsidRPr="00851820">
              <w:rPr>
                <w:rFonts w:eastAsia="標楷體" w:hint="eastAsia"/>
                <w:szCs w:val="28"/>
              </w:rPr>
              <w:t>)</w:t>
            </w:r>
          </w:p>
          <w:p w:rsidR="00B745D9" w:rsidRPr="00B745D9" w:rsidRDefault="00B745D9" w:rsidP="002A3D9D">
            <w:pPr>
              <w:spacing w:line="0" w:lineRule="atLeast"/>
              <w:jc w:val="both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B745D9">
              <w:rPr>
                <w:rFonts w:eastAsia="標楷體" w:hint="eastAsia"/>
                <w:color w:val="FF0000"/>
                <w:szCs w:val="28"/>
              </w:rPr>
              <w:t>(</w:t>
            </w:r>
            <w:r>
              <w:rPr>
                <w:rFonts w:eastAsia="標楷體" w:hint="eastAsia"/>
                <w:color w:val="FF0000"/>
                <w:szCs w:val="28"/>
              </w:rPr>
              <w:t>未事先告知者，請自行於現場購買門票，</w:t>
            </w:r>
            <w:r>
              <w:rPr>
                <w:rFonts w:eastAsia="標楷體" w:hint="eastAsia"/>
                <w:color w:val="FF0000"/>
                <w:szCs w:val="28"/>
              </w:rPr>
              <w:t>14</w:t>
            </w:r>
            <w:r>
              <w:rPr>
                <w:rFonts w:eastAsia="標楷體" w:hint="eastAsia"/>
                <w:color w:val="FF0000"/>
                <w:szCs w:val="28"/>
              </w:rPr>
              <w:t>瑞郎，限當日用。</w:t>
            </w:r>
            <w:r w:rsidRPr="00B745D9">
              <w:rPr>
                <w:rFonts w:eastAsia="標楷體" w:hint="eastAsia"/>
                <w:color w:val="FF0000"/>
                <w:szCs w:val="28"/>
              </w:rPr>
              <w:t>)</w:t>
            </w:r>
          </w:p>
        </w:tc>
      </w:tr>
      <w:tr w:rsidR="00B93446" w:rsidTr="00B52A6A">
        <w:trPr>
          <w:trHeight w:val="413"/>
        </w:trPr>
        <w:tc>
          <w:tcPr>
            <w:tcW w:w="11023" w:type="dxa"/>
            <w:gridSpan w:val="5"/>
            <w:vAlign w:val="center"/>
          </w:tcPr>
          <w:p w:rsidR="00705DBC" w:rsidRDefault="00B93446" w:rsidP="00413C7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是否聘請中法文翻譯人員：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E4B68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:rsidR="00B93446" w:rsidRPr="00705DBC" w:rsidRDefault="00B93446" w:rsidP="00413C73">
            <w:pPr>
              <w:spacing w:line="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 w:rsidRPr="001E4B68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 w:rsidRPr="00355301">
              <w:rPr>
                <w:rFonts w:eastAsia="標楷體" w:hint="eastAsia"/>
                <w:sz w:val="26"/>
                <w:szCs w:val="26"/>
              </w:rPr>
              <w:t>(</w:t>
            </w:r>
            <w:r w:rsidR="00705DBC">
              <w:rPr>
                <w:rFonts w:eastAsia="標楷體" w:hint="eastAsia"/>
                <w:sz w:val="26"/>
                <w:szCs w:val="26"/>
                <w:u w:val="single"/>
              </w:rPr>
              <w:t xml:space="preserve">      </w:t>
            </w:r>
            <w:r w:rsidR="00705DBC">
              <w:rPr>
                <w:rFonts w:eastAsia="標楷體" w:hint="eastAsia"/>
                <w:sz w:val="26"/>
                <w:szCs w:val="26"/>
              </w:rPr>
              <w:t>瑞士法郎</w:t>
            </w:r>
            <w:r w:rsidRPr="00355301">
              <w:rPr>
                <w:rFonts w:eastAsia="標楷體" w:hint="eastAsia"/>
                <w:sz w:val="26"/>
                <w:szCs w:val="26"/>
              </w:rPr>
              <w:t>/</w:t>
            </w:r>
            <w:r w:rsidRPr="00355301">
              <w:rPr>
                <w:rFonts w:eastAsia="標楷體" w:hint="eastAsia"/>
                <w:sz w:val="26"/>
                <w:szCs w:val="26"/>
              </w:rPr>
              <w:t>天</w:t>
            </w:r>
            <w:r w:rsidRPr="00355301">
              <w:rPr>
                <w:rFonts w:eastAsia="標楷體" w:hint="eastAsia"/>
                <w:sz w:val="26"/>
                <w:szCs w:val="26"/>
              </w:rPr>
              <w:t>) (</w:t>
            </w:r>
            <w:r w:rsidRPr="00355301">
              <w:rPr>
                <w:rFonts w:eastAsia="標楷體" w:hint="eastAsia"/>
                <w:sz w:val="26"/>
                <w:szCs w:val="26"/>
              </w:rPr>
              <w:t>聘請</w:t>
            </w:r>
            <w:r w:rsidRPr="00FC07D3">
              <w:rPr>
                <w:rFonts w:eastAsia="標楷體" w:hint="eastAsia"/>
                <w:sz w:val="26"/>
                <w:szCs w:val="26"/>
                <w:u w:val="thick" w:color="FF0000"/>
              </w:rPr>
              <w:t>___</w:t>
            </w:r>
            <w:r w:rsidRPr="00355301">
              <w:rPr>
                <w:rFonts w:eastAsia="標楷體" w:hint="eastAsia"/>
                <w:sz w:val="26"/>
                <w:szCs w:val="26"/>
              </w:rPr>
              <w:t>天，</w:t>
            </w:r>
            <w:r w:rsidRPr="00355301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55301">
              <w:rPr>
                <w:rFonts w:ascii="標楷體" w:eastAsia="標楷體" w:hAnsi="標楷體" w:hint="eastAsia"/>
                <w:sz w:val="26"/>
                <w:szCs w:val="26"/>
              </w:rPr>
              <w:t>自己單位獨聘，</w:t>
            </w:r>
            <w:r w:rsidRPr="00355301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55301">
              <w:rPr>
                <w:rFonts w:ascii="標楷體" w:eastAsia="標楷體" w:hAnsi="標楷體" w:hint="eastAsia"/>
                <w:sz w:val="26"/>
                <w:szCs w:val="26"/>
              </w:rPr>
              <w:t>與他人合聘</w:t>
            </w:r>
            <w:r w:rsidRPr="00355301">
              <w:rPr>
                <w:rFonts w:eastAsia="標楷體" w:hint="eastAsia"/>
                <w:sz w:val="26"/>
                <w:szCs w:val="26"/>
              </w:rPr>
              <w:t>)</w:t>
            </w:r>
          </w:p>
          <w:p w:rsidR="00B627AF" w:rsidRDefault="00B627AF" w:rsidP="00413C73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6"/>
                <w:szCs w:val="26"/>
              </w:rPr>
              <w:t>欲聘請翻譯者，請務必填寫翻譯人員切結書。</w:t>
            </w:r>
          </w:p>
        </w:tc>
      </w:tr>
      <w:tr w:rsidR="008633E1" w:rsidTr="008633E1">
        <w:trPr>
          <w:cantSplit/>
          <w:trHeight w:val="509"/>
        </w:trPr>
        <w:tc>
          <w:tcPr>
            <w:tcW w:w="1540" w:type="dxa"/>
            <w:vMerge w:val="restart"/>
            <w:vAlign w:val="center"/>
          </w:tcPr>
          <w:p w:rsidR="008633E1" w:rsidRDefault="008633E1" w:rsidP="00547327">
            <w:pPr>
              <w:widowControl/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產品名稱</w:t>
            </w:r>
          </w:p>
        </w:tc>
        <w:tc>
          <w:tcPr>
            <w:tcW w:w="9483" w:type="dxa"/>
            <w:gridSpan w:val="4"/>
            <w:vAlign w:val="center"/>
          </w:tcPr>
          <w:p w:rsidR="008633E1" w:rsidRDefault="008633E1" w:rsidP="00547327">
            <w:pPr>
              <w:widowControl/>
              <w:spacing w:line="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中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8633E1" w:rsidTr="008633E1">
        <w:trPr>
          <w:cantSplit/>
          <w:trHeight w:val="559"/>
        </w:trPr>
        <w:tc>
          <w:tcPr>
            <w:tcW w:w="1540" w:type="dxa"/>
            <w:vMerge/>
            <w:vAlign w:val="center"/>
          </w:tcPr>
          <w:p w:rsidR="008633E1" w:rsidRDefault="008633E1" w:rsidP="00547327">
            <w:pPr>
              <w:widowControl/>
              <w:spacing w:line="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483" w:type="dxa"/>
            <w:gridSpan w:val="4"/>
            <w:vAlign w:val="center"/>
          </w:tcPr>
          <w:p w:rsidR="008633E1" w:rsidRDefault="008633E1" w:rsidP="00547327">
            <w:pPr>
              <w:widowControl/>
              <w:spacing w:line="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英</w:t>
            </w:r>
            <w:r>
              <w:rPr>
                <w:rFonts w:eastAsia="標楷體"/>
                <w:sz w:val="28"/>
                <w:szCs w:val="28"/>
              </w:rPr>
              <w:t>)</w:t>
            </w:r>
            <w:r w:rsidR="000B5F66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</w:t>
            </w:r>
            <w:r w:rsidR="000B5F66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以</w:t>
            </w:r>
            <w:r w:rsidR="000B5F66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219</w:t>
            </w:r>
            <w:r w:rsidR="000B5F66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字元為上限</w:t>
            </w:r>
            <w:r w:rsidR="000B5F66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(</w:t>
            </w:r>
            <w:r w:rsidR="000B5F66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含空白鍵</w:t>
            </w:r>
            <w:r w:rsidR="000B5F66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)</w:t>
            </w:r>
          </w:p>
        </w:tc>
      </w:tr>
      <w:tr w:rsidR="00B93446" w:rsidTr="000B5F66">
        <w:trPr>
          <w:cantSplit/>
          <w:trHeight w:val="1360"/>
        </w:trPr>
        <w:tc>
          <w:tcPr>
            <w:tcW w:w="1540" w:type="dxa"/>
            <w:vAlign w:val="center"/>
          </w:tcPr>
          <w:p w:rsidR="00B93446" w:rsidRPr="00EF7360" w:rsidRDefault="00EF7360" w:rsidP="00EF736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主辦大會官網目錄精簡介紹</w:t>
            </w:r>
          </w:p>
        </w:tc>
        <w:tc>
          <w:tcPr>
            <w:tcW w:w="9483" w:type="dxa"/>
            <w:gridSpan w:val="4"/>
          </w:tcPr>
          <w:p w:rsidR="00B93446" w:rsidRDefault="00EF7360" w:rsidP="00E2640E">
            <w:pPr>
              <w:widowControl/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英文以</w:t>
            </w:r>
            <w:r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249</w:t>
            </w:r>
            <w:r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字元為上限</w:t>
            </w:r>
            <w:r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(</w:t>
            </w:r>
            <w:r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含空白鍵</w:t>
            </w:r>
            <w:r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)</w:t>
            </w:r>
            <w:r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，不符將無法上傳資料，感謝配合。</w:t>
            </w:r>
          </w:p>
          <w:p w:rsidR="00B93446" w:rsidRPr="00E2640E" w:rsidRDefault="00B93446" w:rsidP="00212FA9">
            <w:pPr>
              <w:widowControl/>
              <w:spacing w:line="0" w:lineRule="atLeast"/>
              <w:rPr>
                <w:rFonts w:ascii="標楷體" w:eastAsia="標楷體" w:hAnsi="標楷體" w:hint="eastAsia"/>
              </w:rPr>
            </w:pPr>
          </w:p>
        </w:tc>
      </w:tr>
      <w:tr w:rsidR="000B5F66" w:rsidTr="00705DBC">
        <w:trPr>
          <w:cantSplit/>
          <w:trHeight w:val="2803"/>
        </w:trPr>
        <w:tc>
          <w:tcPr>
            <w:tcW w:w="1540" w:type="dxa"/>
            <w:vAlign w:val="center"/>
          </w:tcPr>
          <w:p w:rsidR="00EF7360" w:rsidRDefault="00EF7360" w:rsidP="00EF736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專刊海報</w:t>
            </w:r>
          </w:p>
          <w:p w:rsidR="00EF7360" w:rsidRDefault="00EF7360" w:rsidP="00EF736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作品介紹</w:t>
            </w:r>
          </w:p>
        </w:tc>
        <w:tc>
          <w:tcPr>
            <w:tcW w:w="9483" w:type="dxa"/>
            <w:gridSpan w:val="4"/>
          </w:tcPr>
          <w:p w:rsidR="000B5F66" w:rsidRDefault="00EF7360" w:rsidP="00E2640E">
            <w:pPr>
              <w:widowControl/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產品介紹(中英文</w:t>
            </w:r>
            <w:r>
              <w:rPr>
                <w:rFonts w:ascii="標楷體" w:eastAsia="標楷體" w:hAnsi="標楷體" w:hint="eastAsia"/>
              </w:rPr>
              <w:t>簡要說明</w:t>
            </w:r>
            <w:r>
              <w:rPr>
                <w:rFonts w:ascii="標楷體" w:eastAsia="標楷體" w:hAnsi="標楷體"/>
              </w:rPr>
              <w:t>各</w:t>
            </w:r>
            <w:r>
              <w:rPr>
                <w:rFonts w:ascii="標楷體" w:eastAsia="標楷體" w:hAnsi="標楷體" w:hint="eastAsia"/>
              </w:rPr>
              <w:t>約</w:t>
            </w:r>
            <w:r w:rsidRPr="00EF0938">
              <w:rPr>
                <w:rFonts w:eastAsia="標楷體"/>
              </w:rPr>
              <w:t>100</w:t>
            </w:r>
            <w:r>
              <w:rPr>
                <w:rFonts w:ascii="標楷體" w:eastAsia="標楷體" w:hAnsi="標楷體"/>
              </w:rPr>
              <w:t>字)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color w:val="0000CC"/>
              </w:rPr>
              <w:t>(作品照片請另檢附</w:t>
            </w:r>
            <w:r w:rsidRPr="00EF0938">
              <w:rPr>
                <w:rFonts w:eastAsia="標楷體"/>
                <w:color w:val="0000CC"/>
              </w:rPr>
              <w:t>JPG</w:t>
            </w:r>
            <w:r>
              <w:rPr>
                <w:rFonts w:ascii="標楷體" w:eastAsia="標楷體" w:hAnsi="標楷體" w:hint="eastAsia"/>
                <w:color w:val="0000CC"/>
              </w:rPr>
              <w:t>檔，勿貼在此報名表內。)</w:t>
            </w:r>
          </w:p>
          <w:p w:rsidR="000B5F66" w:rsidRDefault="000B5F66" w:rsidP="00E2640E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547327" w:rsidRPr="00B627AF" w:rsidRDefault="00547327" w:rsidP="00547327">
      <w:pPr>
        <w:spacing w:line="0" w:lineRule="atLeast"/>
        <w:rPr>
          <w:rFonts w:ascii="華康雅宋體(P)" w:eastAsia="華康雅宋體(P)" w:hAnsi="標楷體" w:hint="eastAsia"/>
          <w:spacing w:val="16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5"/>
        <w:gridCol w:w="2165"/>
        <w:gridCol w:w="2166"/>
        <w:gridCol w:w="2166"/>
        <w:gridCol w:w="2166"/>
      </w:tblGrid>
      <w:tr w:rsidR="00547327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2165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  <w:tc>
          <w:tcPr>
            <w:tcW w:w="2165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  <w:tc>
          <w:tcPr>
            <w:tcW w:w="2166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  <w:tc>
          <w:tcPr>
            <w:tcW w:w="2166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  <w:tc>
          <w:tcPr>
            <w:tcW w:w="2166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</w:tr>
      <w:tr w:rsidR="00547327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2165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  <w:tc>
          <w:tcPr>
            <w:tcW w:w="2165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  <w:tc>
          <w:tcPr>
            <w:tcW w:w="2166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  <w:tc>
          <w:tcPr>
            <w:tcW w:w="2166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  <w:tc>
          <w:tcPr>
            <w:tcW w:w="2166" w:type="dxa"/>
          </w:tcPr>
          <w:p w:rsidR="00547327" w:rsidRDefault="00547327" w:rsidP="00547327">
            <w:pPr>
              <w:spacing w:line="0" w:lineRule="atLeast"/>
              <w:rPr>
                <w:rFonts w:ascii="華康雅宋體(P)" w:eastAsia="華康雅宋體(P)" w:hAnsi="標楷體" w:hint="eastAsia"/>
                <w:vanish/>
                <w:spacing w:val="16"/>
                <w:sz w:val="48"/>
                <w:szCs w:val="48"/>
              </w:rPr>
            </w:pPr>
          </w:p>
        </w:tc>
      </w:tr>
    </w:tbl>
    <w:p w:rsidR="00547327" w:rsidRPr="00146190" w:rsidRDefault="00B64D74" w:rsidP="00547327">
      <w:pPr>
        <w:jc w:val="center"/>
        <w:rPr>
          <w:rFonts w:ascii="華康勘亭流(P)" w:eastAsia="華康勘亭流(P)" w:hAnsi="Arial" w:cs="Arial" w:hint="eastAsia"/>
          <w:spacing w:val="40"/>
          <w:sz w:val="48"/>
        </w:rPr>
      </w:pPr>
      <w:r>
        <w:rPr>
          <w:rFonts w:ascii="華康雅宋體(P)" w:eastAsia="華康雅宋體(P)" w:hAnsi="Arial" w:cs="Arial"/>
          <w:spacing w:val="40"/>
          <w:sz w:val="48"/>
        </w:rPr>
        <w:br w:type="page"/>
      </w:r>
      <w:r w:rsidR="00547327" w:rsidRPr="00146190">
        <w:rPr>
          <w:rFonts w:ascii="華康勘亭流(P)" w:eastAsia="華康勘亭流(P)" w:hAnsi="Arial" w:cs="Arial" w:hint="eastAsia"/>
          <w:spacing w:val="40"/>
          <w:sz w:val="48"/>
        </w:rPr>
        <w:lastRenderedPageBreak/>
        <w:t>參展類別表</w:t>
      </w:r>
    </w:p>
    <w:p w:rsidR="008B73D4" w:rsidRPr="00A558CF" w:rsidRDefault="008B73D4" w:rsidP="00547327">
      <w:pPr>
        <w:jc w:val="center"/>
        <w:rPr>
          <w:rFonts w:ascii="華康雅宋體(P)" w:eastAsia="華康雅宋體(P)" w:hAnsi="Arial" w:cs="Arial" w:hint="eastAsia"/>
          <w:spacing w:val="20"/>
          <w:sz w:val="48"/>
        </w:rPr>
      </w:pPr>
      <w:r w:rsidRPr="00A558CF">
        <w:rPr>
          <w:rFonts w:ascii="標楷體" w:eastAsia="標楷體" w:hAnsi="標楷體" w:hint="eastAsia"/>
          <w:color w:val="FF0000"/>
          <w:spacing w:val="20"/>
          <w:szCs w:val="28"/>
        </w:rPr>
        <w:t>請選一類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8452"/>
      </w:tblGrid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A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bCs/>
                <w:color w:val="000000"/>
                <w:sz w:val="28"/>
              </w:rPr>
              <w:t>力學、引擎、機械、工具、工業加工、冶金術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B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鐘錶、珠寶、相關的機械和</w:t>
            </w:r>
            <w:r w:rsidRPr="00413C73">
              <w:rPr>
                <w:rFonts w:eastAsia="標楷體" w:hAnsi="標楷體"/>
                <w:bCs/>
                <w:color w:val="000000"/>
                <w:sz w:val="28"/>
              </w:rPr>
              <w:t>工具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C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電腦科學、軟體、電子、電學、通訊方式</w:t>
            </w:r>
            <w:r w:rsidR="000D5B31">
              <w:rPr>
                <w:rFonts w:eastAsia="標楷體" w:hAnsi="標楷體" w:hint="eastAsia"/>
                <w:sz w:val="28"/>
              </w:rPr>
              <w:t>、網路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D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房屋、建築、土木工程、營建、材料、木工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E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衛生、通風、</w:t>
            </w:r>
            <w:r w:rsidRPr="00413C73">
              <w:rPr>
                <w:rFonts w:eastAsia="標楷體" w:hAnsi="標楷體"/>
                <w:bCs/>
                <w:color w:val="000000"/>
                <w:sz w:val="28"/>
              </w:rPr>
              <w:t>暖氣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F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保全、營救、警示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G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bCs/>
                <w:color w:val="000000"/>
                <w:sz w:val="28"/>
              </w:rPr>
              <w:t>五金</w:t>
            </w:r>
            <w:r w:rsidRPr="00413C73">
              <w:rPr>
                <w:rFonts w:eastAsia="標楷體"/>
                <w:bCs/>
                <w:color w:val="000000"/>
                <w:sz w:val="28"/>
              </w:rPr>
              <w:t xml:space="preserve"> (DIY</w:t>
            </w:r>
            <w:r w:rsidR="0087614D">
              <w:rPr>
                <w:rFonts w:eastAsia="標楷體" w:hAnsi="標楷體"/>
                <w:bCs/>
                <w:color w:val="000000"/>
                <w:sz w:val="28"/>
              </w:rPr>
              <w:t>自</w:t>
            </w:r>
            <w:r w:rsidRPr="00413C73">
              <w:rPr>
                <w:rFonts w:eastAsia="標楷體" w:hAnsi="標楷體"/>
                <w:bCs/>
                <w:color w:val="000000"/>
                <w:sz w:val="28"/>
              </w:rPr>
              <w:t>組</w:t>
            </w:r>
            <w:r w:rsidRPr="00413C73">
              <w:rPr>
                <w:rFonts w:eastAsia="標楷體"/>
                <w:bCs/>
                <w:color w:val="000000"/>
                <w:sz w:val="28"/>
              </w:rPr>
              <w:t>)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color w:val="000000"/>
                <w:sz w:val="28"/>
              </w:rPr>
              <w:t>H</w:t>
            </w:r>
            <w:r w:rsidRPr="00413C73">
              <w:rPr>
                <w:rFonts w:eastAsia="標楷體" w:hAnsi="標楷體"/>
                <w:color w:val="000000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color w:val="000000"/>
                <w:sz w:val="28"/>
              </w:rPr>
              <w:t>家具、室內建築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I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bCs/>
                <w:color w:val="000000"/>
                <w:sz w:val="28"/>
              </w:rPr>
              <w:t>家政學、餐飲設備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J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商業、工業、辦公室設備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K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農業、園藝、花園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L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衣著、紡織、及相關的機械和配件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M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醫藥、外科手術、整容、</w:t>
            </w:r>
            <w:r w:rsidR="008633E1">
              <w:rPr>
                <w:rFonts w:eastAsia="標楷體" w:hAnsi="標楷體" w:hint="eastAsia"/>
                <w:sz w:val="28"/>
              </w:rPr>
              <w:t>身心障礙</w:t>
            </w:r>
            <w:r w:rsidRPr="00413C73">
              <w:rPr>
                <w:rFonts w:eastAsia="標楷體" w:hAnsi="標楷體"/>
                <w:sz w:val="28"/>
              </w:rPr>
              <w:t>者的用品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N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bCs/>
                <w:color w:val="000000"/>
                <w:sz w:val="28"/>
              </w:rPr>
              <w:t>光學、照相術、電影</w:t>
            </w:r>
            <w:r w:rsidR="00146190" w:rsidRPr="00E901BE">
              <w:rPr>
                <w:rFonts w:eastAsia="標楷體"/>
                <w:bCs/>
                <w:color w:val="000000"/>
                <w:sz w:val="28"/>
              </w:rPr>
              <w:t>、</w:t>
            </w:r>
            <w:r w:rsidR="00146190">
              <w:rPr>
                <w:rFonts w:eastAsia="標楷體" w:hint="eastAsia"/>
                <w:bCs/>
                <w:color w:val="000000"/>
                <w:sz w:val="28"/>
              </w:rPr>
              <w:t>(</w:t>
            </w:r>
            <w:r w:rsidR="00146190" w:rsidRPr="00E901BE">
              <w:rPr>
                <w:rFonts w:eastAsia="標楷體" w:hint="eastAsia"/>
                <w:bCs/>
                <w:color w:val="000000"/>
                <w:sz w:val="28"/>
              </w:rPr>
              <w:t>科技</w:t>
            </w:r>
            <w:r w:rsidR="00146190">
              <w:rPr>
                <w:rFonts w:eastAsia="標楷體" w:hint="eastAsia"/>
                <w:bCs/>
                <w:color w:val="000000"/>
                <w:sz w:val="28"/>
              </w:rPr>
              <w:t>)</w:t>
            </w:r>
            <w:r w:rsidR="00146190" w:rsidRPr="00E901BE">
              <w:rPr>
                <w:rFonts w:eastAsia="標楷體" w:hint="eastAsia"/>
                <w:bCs/>
                <w:color w:val="000000"/>
                <w:sz w:val="28"/>
              </w:rPr>
              <w:t>眼鏡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O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教學方法與材料、樂器、藝術用品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P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交通、汽車、船、航空器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Q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食品、飲料、化妝品、</w:t>
            </w:r>
            <w:r w:rsidRPr="00413C73">
              <w:rPr>
                <w:rFonts w:eastAsia="標楷體" w:hAnsi="標楷體"/>
                <w:bCs/>
                <w:color w:val="000000"/>
                <w:sz w:val="28"/>
              </w:rPr>
              <w:t>輔助醫事的器材、健康及衛生用品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R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運動、休閒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S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實用的新奇品、禮物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T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bCs/>
                <w:color w:val="000000"/>
                <w:sz w:val="28"/>
              </w:rPr>
              <w:t>宣傳品、印刷品、包裝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U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bCs/>
                <w:color w:val="000000"/>
                <w:sz w:val="28"/>
              </w:rPr>
              <w:t>遊戲、玩具</w:t>
            </w:r>
          </w:p>
        </w:tc>
      </w:tr>
      <w:tr w:rsidR="00B93446" w:rsidRPr="00413C73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center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/>
                <w:sz w:val="28"/>
              </w:rPr>
              <w:t>V</w:t>
            </w:r>
            <w:r w:rsidRPr="00413C73">
              <w:rPr>
                <w:rFonts w:eastAsia="標楷體" w:hAnsi="標楷體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B93446" w:rsidRPr="00413C73" w:rsidRDefault="00B93446" w:rsidP="00413C73">
            <w:pPr>
              <w:spacing w:line="0" w:lineRule="atLeast"/>
              <w:jc w:val="both"/>
              <w:rPr>
                <w:rFonts w:ascii="華康雅宋體(P)" w:eastAsia="華康雅宋體(P)" w:hAnsi="Arial" w:cs="Arial" w:hint="eastAsia"/>
                <w:spacing w:val="40"/>
                <w:sz w:val="48"/>
              </w:rPr>
            </w:pPr>
            <w:r w:rsidRPr="00413C73">
              <w:rPr>
                <w:rFonts w:eastAsia="標楷體" w:hAnsi="標楷體"/>
                <w:sz w:val="28"/>
              </w:rPr>
              <w:t>環保、能源</w:t>
            </w:r>
            <w:r w:rsidR="000D5B31">
              <w:rPr>
                <w:rFonts w:eastAsia="標楷體" w:hAnsi="標楷體" w:hint="eastAsia"/>
                <w:sz w:val="28"/>
              </w:rPr>
              <w:t>、回收</w:t>
            </w:r>
          </w:p>
        </w:tc>
      </w:tr>
      <w:tr w:rsidR="000D5B31" w:rsidRPr="000D5B31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0D5B31" w:rsidRPr="00413C73" w:rsidRDefault="000D5B31" w:rsidP="00413C7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W</w:t>
            </w:r>
            <w:r w:rsidRPr="000D5B31">
              <w:rPr>
                <w:rFonts w:eastAsia="標楷體" w:hint="eastAsia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0D5B31" w:rsidRPr="00413C73" w:rsidRDefault="000D5B31" w:rsidP="000D5B31">
            <w:pPr>
              <w:spacing w:line="0" w:lineRule="atLeast"/>
              <w:jc w:val="both"/>
              <w:rPr>
                <w:rFonts w:eastAsia="標楷體" w:hAnsi="標楷體"/>
                <w:sz w:val="28"/>
              </w:rPr>
            </w:pPr>
            <w:r w:rsidRPr="000D5B31">
              <w:rPr>
                <w:rFonts w:eastAsia="標楷體" w:hAnsi="標楷體" w:hint="eastAsia"/>
                <w:sz w:val="28"/>
              </w:rPr>
              <w:t>硬體</w:t>
            </w:r>
            <w:r>
              <w:rPr>
                <w:rFonts w:eastAsia="標楷體" w:hAnsi="標楷體" w:hint="eastAsia"/>
                <w:sz w:val="28"/>
              </w:rPr>
              <w:t>、</w:t>
            </w:r>
            <w:r w:rsidRPr="000D5B31">
              <w:rPr>
                <w:rFonts w:eastAsia="標楷體" w:hAnsi="標楷體" w:hint="eastAsia"/>
                <w:sz w:val="28"/>
              </w:rPr>
              <w:t>軟體</w:t>
            </w:r>
            <w:r w:rsidRPr="00413C73">
              <w:rPr>
                <w:rFonts w:eastAsia="標楷體" w:hAnsi="標楷體"/>
                <w:sz w:val="28"/>
              </w:rPr>
              <w:t>、</w:t>
            </w:r>
            <w:r w:rsidRPr="000D5B31">
              <w:rPr>
                <w:rFonts w:eastAsia="標楷體" w:hAnsi="標楷體" w:hint="eastAsia"/>
                <w:sz w:val="28"/>
              </w:rPr>
              <w:t>網路安全</w:t>
            </w:r>
            <w:r w:rsidRPr="00413C73">
              <w:rPr>
                <w:rFonts w:eastAsia="標楷體" w:hAnsi="標楷體"/>
                <w:sz w:val="28"/>
              </w:rPr>
              <w:t>、</w:t>
            </w:r>
            <w:r w:rsidRPr="000D5B31">
              <w:rPr>
                <w:rFonts w:eastAsia="標楷體" w:hAnsi="標楷體" w:hint="eastAsia"/>
                <w:sz w:val="28"/>
              </w:rPr>
              <w:t>區塊鏈</w:t>
            </w:r>
            <w:r w:rsidRPr="00413C73">
              <w:rPr>
                <w:rFonts w:eastAsia="標楷體" w:hAnsi="標楷體"/>
                <w:sz w:val="28"/>
              </w:rPr>
              <w:t>、</w:t>
            </w:r>
            <w:r w:rsidRPr="000D5B31">
              <w:rPr>
                <w:rFonts w:eastAsia="標楷體" w:hAnsi="標楷體" w:hint="eastAsia"/>
                <w:sz w:val="28"/>
              </w:rPr>
              <w:t>物聯網</w:t>
            </w:r>
            <w:r w:rsidRPr="000D5B31">
              <w:rPr>
                <w:rFonts w:eastAsia="標楷體" w:hAnsi="標楷體" w:hint="eastAsia"/>
                <w:sz w:val="28"/>
              </w:rPr>
              <w:t>(IoT)</w:t>
            </w:r>
          </w:p>
        </w:tc>
      </w:tr>
      <w:tr w:rsidR="000D5B31" w:rsidRPr="000D5B31" w:rsidTr="003F2440">
        <w:trPr>
          <w:trHeight w:val="604"/>
        </w:trPr>
        <w:tc>
          <w:tcPr>
            <w:tcW w:w="2376" w:type="dxa"/>
            <w:shd w:val="clear" w:color="auto" w:fill="auto"/>
            <w:vAlign w:val="center"/>
          </w:tcPr>
          <w:p w:rsidR="000D5B31" w:rsidRDefault="000D5B31" w:rsidP="00413C73">
            <w:pPr>
              <w:spacing w:line="0" w:lineRule="atLeast"/>
              <w:jc w:val="center"/>
              <w:rPr>
                <w:rFonts w:eastAsia="標楷體" w:hint="eastAsia"/>
                <w:sz w:val="28"/>
              </w:rPr>
            </w:pPr>
            <w:r w:rsidRPr="000D5B31">
              <w:rPr>
                <w:rFonts w:eastAsia="標楷體" w:hint="eastAsia"/>
                <w:sz w:val="28"/>
              </w:rPr>
              <w:lastRenderedPageBreak/>
              <w:t>Z</w:t>
            </w:r>
            <w:r w:rsidRPr="000D5B31">
              <w:rPr>
                <w:rFonts w:eastAsia="標楷體" w:hint="eastAsia"/>
                <w:sz w:val="28"/>
              </w:rPr>
              <w:t>類</w:t>
            </w:r>
          </w:p>
        </w:tc>
        <w:tc>
          <w:tcPr>
            <w:tcW w:w="8452" w:type="dxa"/>
            <w:shd w:val="clear" w:color="auto" w:fill="auto"/>
            <w:vAlign w:val="center"/>
          </w:tcPr>
          <w:p w:rsidR="000D5B31" w:rsidRPr="000D5B31" w:rsidRDefault="000D5B31" w:rsidP="000D5B31">
            <w:pPr>
              <w:spacing w:line="0" w:lineRule="atLeast"/>
              <w:jc w:val="both"/>
              <w:rPr>
                <w:rFonts w:eastAsia="標楷體" w:hAnsi="標楷體" w:hint="eastAsia"/>
                <w:sz w:val="28"/>
              </w:rPr>
            </w:pPr>
            <w:r w:rsidRPr="000D5B31">
              <w:rPr>
                <w:rFonts w:eastAsia="標楷體" w:hAnsi="標楷體" w:hint="eastAsia"/>
                <w:sz w:val="28"/>
              </w:rPr>
              <w:t>能源</w:t>
            </w:r>
            <w:r w:rsidRPr="00413C73">
              <w:rPr>
                <w:rFonts w:eastAsia="標楷體" w:hAnsi="標楷體"/>
                <w:sz w:val="28"/>
              </w:rPr>
              <w:t>、</w:t>
            </w:r>
            <w:r w:rsidRPr="000D5B31">
              <w:rPr>
                <w:rFonts w:eastAsia="標楷體" w:hAnsi="標楷體" w:hint="eastAsia"/>
                <w:sz w:val="28"/>
              </w:rPr>
              <w:t>再生</w:t>
            </w:r>
            <w:r w:rsidRPr="00413C73">
              <w:rPr>
                <w:rFonts w:eastAsia="標楷體" w:hAnsi="標楷體"/>
                <w:sz w:val="28"/>
              </w:rPr>
              <w:t>、</w:t>
            </w:r>
            <w:r w:rsidRPr="000D5B31">
              <w:rPr>
                <w:rFonts w:eastAsia="標楷體" w:hAnsi="標楷體" w:hint="eastAsia"/>
                <w:sz w:val="28"/>
              </w:rPr>
              <w:t>綠色能源</w:t>
            </w:r>
          </w:p>
        </w:tc>
      </w:tr>
    </w:tbl>
    <w:p w:rsidR="00547327" w:rsidRPr="008B73D4" w:rsidRDefault="00547327" w:rsidP="008B73D4">
      <w:pPr>
        <w:spacing w:line="0" w:lineRule="atLeast"/>
        <w:ind w:leftChars="600" w:left="1440"/>
        <w:rPr>
          <w:sz w:val="10"/>
          <w:szCs w:val="10"/>
        </w:rPr>
      </w:pPr>
      <w:r w:rsidRPr="00651290">
        <w:rPr>
          <w:rFonts w:eastAsia="標楷體"/>
          <w:sz w:val="28"/>
        </w:rPr>
        <w:t xml:space="preserve">  </w:t>
      </w:r>
    </w:p>
    <w:sectPr w:rsidR="00547327" w:rsidRPr="008B73D4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70B" w:rsidRDefault="00F7770B" w:rsidP="00CB4936">
      <w:r>
        <w:separator/>
      </w:r>
    </w:p>
  </w:endnote>
  <w:endnote w:type="continuationSeparator" w:id="0">
    <w:p w:rsidR="00F7770B" w:rsidRDefault="00F7770B" w:rsidP="00CB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勘亭流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華康雅宋體 Std W9">
    <w:altName w:val="Arial Unicode MS"/>
    <w:panose1 w:val="00000000000000000000"/>
    <w:charset w:val="88"/>
    <w:family w:val="roman"/>
    <w:notTrueType/>
    <w:pitch w:val="variable"/>
    <w:sig w:usb0="00000000" w:usb1="08080000" w:usb2="00000010" w:usb3="00000000" w:csb0="0010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雅宋體(P)">
    <w:altName w:val="Arial Unicode MS"/>
    <w:charset w:val="88"/>
    <w:family w:val="roman"/>
    <w:pitch w:val="variable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70B" w:rsidRDefault="00F7770B" w:rsidP="00CB4936">
      <w:r>
        <w:separator/>
      </w:r>
    </w:p>
  </w:footnote>
  <w:footnote w:type="continuationSeparator" w:id="0">
    <w:p w:rsidR="00F7770B" w:rsidRDefault="00F7770B" w:rsidP="00CB4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27"/>
    <w:rsid w:val="00011B6F"/>
    <w:rsid w:val="0008130B"/>
    <w:rsid w:val="0008577F"/>
    <w:rsid w:val="000B439A"/>
    <w:rsid w:val="000B5F66"/>
    <w:rsid w:val="000D5B31"/>
    <w:rsid w:val="00131546"/>
    <w:rsid w:val="001371C6"/>
    <w:rsid w:val="00146190"/>
    <w:rsid w:val="001E0CF8"/>
    <w:rsid w:val="001E4B68"/>
    <w:rsid w:val="00212FA9"/>
    <w:rsid w:val="002547BD"/>
    <w:rsid w:val="002A3D9D"/>
    <w:rsid w:val="002B017D"/>
    <w:rsid w:val="00311F3F"/>
    <w:rsid w:val="0034318A"/>
    <w:rsid w:val="00355301"/>
    <w:rsid w:val="0038344C"/>
    <w:rsid w:val="003F0873"/>
    <w:rsid w:val="003F2440"/>
    <w:rsid w:val="00413C73"/>
    <w:rsid w:val="00464BF2"/>
    <w:rsid w:val="00473609"/>
    <w:rsid w:val="004C5883"/>
    <w:rsid w:val="004E754C"/>
    <w:rsid w:val="00537FD5"/>
    <w:rsid w:val="00543AB2"/>
    <w:rsid w:val="00547327"/>
    <w:rsid w:val="00575D3B"/>
    <w:rsid w:val="00585A62"/>
    <w:rsid w:val="005B557D"/>
    <w:rsid w:val="005F3887"/>
    <w:rsid w:val="0060072B"/>
    <w:rsid w:val="00611704"/>
    <w:rsid w:val="00651290"/>
    <w:rsid w:val="0066325C"/>
    <w:rsid w:val="006707B5"/>
    <w:rsid w:val="00686471"/>
    <w:rsid w:val="00694FF4"/>
    <w:rsid w:val="006C42C2"/>
    <w:rsid w:val="006D12F1"/>
    <w:rsid w:val="006E2808"/>
    <w:rsid w:val="006F0CF9"/>
    <w:rsid w:val="00705DBC"/>
    <w:rsid w:val="0073113C"/>
    <w:rsid w:val="00746425"/>
    <w:rsid w:val="007F0764"/>
    <w:rsid w:val="008336ED"/>
    <w:rsid w:val="0084692F"/>
    <w:rsid w:val="00851820"/>
    <w:rsid w:val="0085214A"/>
    <w:rsid w:val="008633E1"/>
    <w:rsid w:val="00867619"/>
    <w:rsid w:val="0087614D"/>
    <w:rsid w:val="008B73D4"/>
    <w:rsid w:val="008C2EA2"/>
    <w:rsid w:val="008C35FD"/>
    <w:rsid w:val="00911716"/>
    <w:rsid w:val="00914D0A"/>
    <w:rsid w:val="00927DFB"/>
    <w:rsid w:val="00956EDC"/>
    <w:rsid w:val="00971947"/>
    <w:rsid w:val="0099162E"/>
    <w:rsid w:val="009F4377"/>
    <w:rsid w:val="00A14F5D"/>
    <w:rsid w:val="00A558CF"/>
    <w:rsid w:val="00A63705"/>
    <w:rsid w:val="00AC4B8C"/>
    <w:rsid w:val="00B52A6A"/>
    <w:rsid w:val="00B62115"/>
    <w:rsid w:val="00B627AF"/>
    <w:rsid w:val="00B64D74"/>
    <w:rsid w:val="00B745D9"/>
    <w:rsid w:val="00B93446"/>
    <w:rsid w:val="00BA4406"/>
    <w:rsid w:val="00BF5D2D"/>
    <w:rsid w:val="00C11791"/>
    <w:rsid w:val="00C97C78"/>
    <w:rsid w:val="00CB4936"/>
    <w:rsid w:val="00CD5A27"/>
    <w:rsid w:val="00D749FC"/>
    <w:rsid w:val="00DA7F88"/>
    <w:rsid w:val="00E2640E"/>
    <w:rsid w:val="00E46389"/>
    <w:rsid w:val="00EB4D13"/>
    <w:rsid w:val="00EC3795"/>
    <w:rsid w:val="00EC7F38"/>
    <w:rsid w:val="00EE008B"/>
    <w:rsid w:val="00EF7360"/>
    <w:rsid w:val="00F7770B"/>
    <w:rsid w:val="00FA2F79"/>
    <w:rsid w:val="00FC07D3"/>
    <w:rsid w:val="00F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6A2CD7-18C3-493A-BB4D-08FD710B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B49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B4936"/>
    <w:rPr>
      <w:kern w:val="2"/>
    </w:rPr>
  </w:style>
  <w:style w:type="paragraph" w:styleId="a5">
    <w:name w:val="footer"/>
    <w:basedOn w:val="a"/>
    <w:link w:val="a6"/>
    <w:rsid w:val="00CB49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B4936"/>
    <w:rPr>
      <w:kern w:val="2"/>
    </w:rPr>
  </w:style>
  <w:style w:type="table" w:styleId="a7">
    <w:name w:val="Table Grid"/>
    <w:basedOn w:val="a1"/>
    <w:rsid w:val="00B9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inventions-geneva.ch/images/Logo%20Inventions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188</Words>
  <Characters>1078</Characters>
  <Application>Microsoft Office Word</Application>
  <DocSecurity>0</DocSecurity>
  <Lines>8</Lines>
  <Paragraphs>2</Paragraphs>
  <ScaleCrop>false</ScaleCrop>
  <Company>iMAX Design.</Company>
  <LinksUpToDate>false</LinksUpToDate>
  <CharactersWithSpaces>1264</CharactersWithSpaces>
  <SharedDoc>false</SharedDoc>
  <HLinks>
    <vt:vector size="6" baseType="variant">
      <vt:variant>
        <vt:i4>5505106</vt:i4>
      </vt:variant>
      <vt:variant>
        <vt:i4>-1</vt:i4>
      </vt:variant>
      <vt:variant>
        <vt:i4>2050</vt:i4>
      </vt:variant>
      <vt:variant>
        <vt:i4>1</vt:i4>
      </vt:variant>
      <vt:variant>
        <vt:lpwstr>http://www.inventions-geneva.ch/images/Logo%20Inventions.jpg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瑞展 參展報名表</dc:title>
  <dc:subject/>
  <dc:creator>TIA</dc:creator>
  <cp:keywords/>
  <dc:description/>
  <cp:lastModifiedBy>Admin</cp:lastModifiedBy>
  <cp:revision>2</cp:revision>
  <cp:lastPrinted>2013-01-02T05:44:00Z</cp:lastPrinted>
  <dcterms:created xsi:type="dcterms:W3CDTF">2024-10-16T05:20:00Z</dcterms:created>
  <dcterms:modified xsi:type="dcterms:W3CDTF">2024-10-16T05:20:00Z</dcterms:modified>
</cp:coreProperties>
</file>