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CB8F" w14:textId="3623BCAB" w:rsidR="009E7581" w:rsidRPr="00200532" w:rsidRDefault="00855099" w:rsidP="009E7581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200532">
        <w:rPr>
          <w:rFonts w:ascii="微軟正黑體" w:eastAsia="微軟正黑體" w:hAnsi="微軟正黑體" w:hint="eastAsia"/>
          <w:sz w:val="40"/>
          <w:szCs w:val="40"/>
        </w:rPr>
        <w:t>2026考試分發</w:t>
      </w:r>
      <w:r w:rsidR="00E93387" w:rsidRPr="00200532">
        <w:rPr>
          <w:rFonts w:ascii="微軟正黑體" w:eastAsia="微軟正黑體" w:hAnsi="微軟正黑體" w:hint="eastAsia"/>
          <w:sz w:val="40"/>
          <w:szCs w:val="40"/>
        </w:rPr>
        <w:t>免費落點分析</w:t>
      </w:r>
    </w:p>
    <w:p w14:paraId="03949631" w14:textId="278E6DC6" w:rsidR="00687A63" w:rsidRPr="00200532" w:rsidRDefault="009E7581" w:rsidP="00200532">
      <w:pPr>
        <w:jc w:val="right"/>
        <w:rPr>
          <w:rFonts w:ascii="微軟正黑體" w:eastAsia="微軟正黑體" w:hAnsi="微軟正黑體"/>
        </w:rPr>
      </w:pPr>
      <w:r w:rsidRPr="00200532">
        <w:rPr>
          <w:rFonts w:ascii="微軟正黑體" w:eastAsia="微軟正黑體" w:hAnsi="微軟正黑體" w:hint="eastAsia"/>
        </w:rPr>
        <w:t xml:space="preserve"> 桃園市立陽明高中輔導室整理</w:t>
      </w:r>
    </w:p>
    <w:p w14:paraId="76527E69" w14:textId="77777777" w:rsidR="00687A63" w:rsidRPr="00200532" w:rsidRDefault="00687A63">
      <w:pPr>
        <w:rPr>
          <w:rFonts w:ascii="微軟正黑體" w:eastAsia="微軟正黑體" w:hAnsi="微軟正黑體"/>
          <w:sz w:val="28"/>
          <w:szCs w:val="28"/>
        </w:rPr>
      </w:pPr>
      <w:r w:rsidRPr="00200532">
        <w:rPr>
          <w:rFonts w:ascii="微軟正黑體" w:eastAsia="微軟正黑體" w:hAnsi="微軟正黑體" w:hint="eastAsia"/>
          <w:sz w:val="28"/>
          <w:szCs w:val="28"/>
        </w:rPr>
        <w:t>建議同學至少做三套落點分析並進行交叉比對!!</w:t>
      </w:r>
    </w:p>
    <w:p w14:paraId="55C86D37" w14:textId="77777777" w:rsidR="009E7581" w:rsidRPr="00200532" w:rsidRDefault="00687A63">
      <w:pPr>
        <w:rPr>
          <w:rFonts w:ascii="微軟正黑體" w:eastAsia="微軟正黑體" w:hAnsi="微軟正黑體"/>
          <w:sz w:val="28"/>
          <w:szCs w:val="28"/>
        </w:rPr>
      </w:pPr>
      <w:r w:rsidRPr="00200532">
        <w:rPr>
          <w:rFonts w:ascii="微軟正黑體" w:eastAsia="微軟正黑體" w:hAnsi="微軟正黑體" w:hint="eastAsia"/>
          <w:sz w:val="28"/>
          <w:szCs w:val="28"/>
        </w:rPr>
        <w:t>另外，落點分析僅供參考</w:t>
      </w:r>
      <w:r w:rsidR="009E7581" w:rsidRPr="00200532">
        <w:rPr>
          <w:rFonts w:ascii="微軟正黑體" w:eastAsia="微軟正黑體" w:hAnsi="微軟正黑體" w:hint="eastAsia"/>
          <w:sz w:val="28"/>
          <w:szCs w:val="28"/>
        </w:rPr>
        <w:t>，</w:t>
      </w:r>
      <w:r w:rsidR="009E7581" w:rsidRPr="00200532">
        <w:rPr>
          <w:rFonts w:ascii="微軟正黑體" w:eastAsia="微軟正黑體" w:hAnsi="微軟正黑體" w:hint="eastAsia"/>
          <w:bCs/>
          <w:sz w:val="28"/>
          <w:szCs w:val="28"/>
        </w:rPr>
        <w:t>千萬不要依分數的落差高低來排志願序，</w:t>
      </w:r>
      <w:r w:rsidR="009E7581" w:rsidRPr="00200532">
        <w:rPr>
          <w:rFonts w:ascii="微軟正黑體" w:eastAsia="微軟正黑體" w:hAnsi="微軟正黑體" w:hint="eastAsia"/>
          <w:bCs/>
          <w:color w:val="FF0000"/>
          <w:sz w:val="28"/>
          <w:szCs w:val="28"/>
        </w:rPr>
        <w:t>要按照自己對校系喜歡的程度來排序</w:t>
      </w:r>
      <w:r w:rsidR="009E7581" w:rsidRPr="00200532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3C57D475" w14:textId="562BDA47" w:rsidR="00687A63" w:rsidRPr="00200532" w:rsidRDefault="009E7581">
      <w:pPr>
        <w:rPr>
          <w:rFonts w:ascii="微軟正黑體" w:eastAsia="微軟正黑體" w:hAnsi="微軟正黑體"/>
          <w:sz w:val="28"/>
          <w:szCs w:val="28"/>
        </w:rPr>
      </w:pPr>
      <w:r w:rsidRPr="00200532">
        <w:rPr>
          <w:rFonts w:ascii="微軟正黑體" w:eastAsia="微軟正黑體" w:hAnsi="微軟正黑體" w:hint="eastAsia"/>
          <w:sz w:val="28"/>
          <w:szCs w:val="28"/>
        </w:rPr>
        <w:t>最後，招聯會統一訂最低登記標準，但考生人數每年遞減中，只要通過最低登記標準，一定要上傳志願表，才會有錄取機會</w:t>
      </w:r>
      <w:r w:rsidRPr="00200532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18B861A5" w14:textId="6BB8E919" w:rsidR="00F6355A" w:rsidRPr="00200532" w:rsidRDefault="00415876" w:rsidP="00F6355A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r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>東海大學</w:t>
      </w:r>
      <w:hyperlink r:id="rId7" w:history="1">
        <w:r w:rsidR="00B746B3" w:rsidRPr="00200532">
          <w:rPr>
            <w:rStyle w:val="a3"/>
            <w:rFonts w:ascii="微軟正黑體" w:eastAsia="微軟正黑體" w:hAnsi="微軟正黑體"/>
          </w:rPr>
          <w:t>https://pre.thu.edu.tw/</w:t>
        </w:r>
      </w:hyperlink>
    </w:p>
    <w:p w14:paraId="7CEC998B" w14:textId="4E087AC2" w:rsidR="00800EA8" w:rsidRPr="00200532" w:rsidRDefault="00E93387" w:rsidP="00800EA8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r w:rsidRPr="00200532">
        <w:rPr>
          <w:rFonts w:ascii="微軟正黑體" w:eastAsia="微軟正黑體" w:hAnsi="微軟正黑體" w:hint="eastAsia"/>
          <w:szCs w:val="24"/>
        </w:rPr>
        <w:t>1111人力銀行</w:t>
      </w:r>
      <w:hyperlink r:id="rId8" w:history="1">
        <w:r w:rsidR="00800EA8" w:rsidRPr="00200532">
          <w:rPr>
            <w:rStyle w:val="a3"/>
            <w:rFonts w:ascii="微軟正黑體" w:eastAsia="微軟正黑體" w:hAnsi="微軟正黑體"/>
            <w:szCs w:val="24"/>
          </w:rPr>
          <w:t>https://hs.1111.com.tw/Analysis.aspx</w:t>
        </w:r>
      </w:hyperlink>
    </w:p>
    <w:p w14:paraId="2AAC3B25" w14:textId="64849AEB" w:rsidR="00DC6419" w:rsidRPr="00200532" w:rsidRDefault="00DC6419" w:rsidP="00DC6419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微軟正黑體" w:eastAsia="微軟正黑體" w:hAnsi="微軟正黑體"/>
          <w:szCs w:val="24"/>
        </w:rPr>
      </w:pPr>
      <w:r w:rsidRPr="00200532">
        <w:rPr>
          <w:rFonts w:ascii="微軟正黑體" w:eastAsia="微軟正黑體" w:hAnsi="微軟正黑體"/>
          <w:szCs w:val="24"/>
        </w:rPr>
        <w:t>104人力銀行</w:t>
      </w:r>
      <w:r w:rsidRPr="00200532">
        <w:rPr>
          <w:rFonts w:ascii="微軟正黑體" w:eastAsia="微軟正黑體" w:hAnsi="微軟正黑體" w:hint="eastAsia"/>
          <w:szCs w:val="24"/>
        </w:rPr>
        <w:t xml:space="preserve"> </w:t>
      </w:r>
      <w:hyperlink r:id="rId9" w:history="1">
        <w:r w:rsidRPr="00200532">
          <w:rPr>
            <w:rStyle w:val="a3"/>
            <w:rFonts w:ascii="微軟正黑體" w:eastAsia="微軟正黑體" w:hAnsi="微軟正黑體"/>
            <w:szCs w:val="24"/>
          </w:rPr>
          <w:t>https://student.104.com.tw/hs/</w:t>
        </w:r>
      </w:hyperlink>
    </w:p>
    <w:p w14:paraId="48A73A2B" w14:textId="303D9604" w:rsidR="008357A7" w:rsidRPr="00200532" w:rsidRDefault="008357A7" w:rsidP="00400CD0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微軟正黑體" w:eastAsia="微軟正黑體" w:hAnsi="微軟正黑體"/>
          <w:szCs w:val="24"/>
        </w:rPr>
      </w:pPr>
      <w:r w:rsidRPr="00200532">
        <w:rPr>
          <w:rFonts w:ascii="微軟正黑體" w:eastAsia="微軟正黑體" w:hAnsi="微軟正黑體" w:hint="eastAsia"/>
          <w:szCs w:val="24"/>
        </w:rPr>
        <w:t>甄戰落點分析</w:t>
      </w:r>
      <w:hyperlink r:id="rId10" w:history="1">
        <w:r w:rsidR="00684FD1" w:rsidRPr="00200532">
          <w:rPr>
            <w:rStyle w:val="a3"/>
            <w:rFonts w:ascii="微軟正黑體" w:eastAsia="微軟正黑體" w:hAnsi="微軟正黑體"/>
            <w:szCs w:val="24"/>
          </w:rPr>
          <w:t>https://www.reallygood.com.tw/forecast/index</w:t>
        </w:r>
      </w:hyperlink>
    </w:p>
    <w:p w14:paraId="4718C95E" w14:textId="691EEB26" w:rsidR="00F6355A" w:rsidRPr="007E28CA" w:rsidRDefault="00684FD1" w:rsidP="00F6355A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r w:rsidRPr="00200532">
        <w:rPr>
          <w:rFonts w:ascii="微軟正黑體" w:eastAsia="微軟正黑體" w:hAnsi="微軟正黑體" w:hint="eastAsia"/>
          <w:szCs w:val="24"/>
        </w:rPr>
        <w:t>大考數</w:t>
      </w:r>
      <w:proofErr w:type="gramStart"/>
      <w:r w:rsidRPr="00200532">
        <w:rPr>
          <w:rFonts w:ascii="微軟正黑體" w:eastAsia="微軟正黑體" w:hAnsi="微軟正黑體" w:hint="eastAsia"/>
          <w:szCs w:val="24"/>
        </w:rPr>
        <w:t>研</w:t>
      </w:r>
      <w:proofErr w:type="gramEnd"/>
      <w:r w:rsidRPr="00200532">
        <w:rPr>
          <w:rFonts w:ascii="微軟正黑體" w:eastAsia="微軟正黑體" w:hAnsi="微軟正黑體" w:hint="eastAsia"/>
          <w:szCs w:val="24"/>
        </w:rPr>
        <w:t>科技</w:t>
      </w:r>
      <w:hyperlink r:id="rId11" w:history="1">
        <w:r w:rsidR="00F6355A" w:rsidRPr="00200532">
          <w:rPr>
            <w:rStyle w:val="a3"/>
            <w:rFonts w:ascii="微軟正黑體" w:eastAsia="微軟正黑體" w:hAnsi="微軟正黑體"/>
            <w:szCs w:val="24"/>
          </w:rPr>
          <w:t>https://adv.test100.com.tw/user/Login.aspx</w:t>
        </w:r>
      </w:hyperlink>
    </w:p>
    <w:p w14:paraId="54AFA6FE" w14:textId="5A558C4B" w:rsidR="007E28CA" w:rsidRPr="007E28CA" w:rsidRDefault="007E28CA" w:rsidP="007E28CA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微軟正黑體" w:eastAsia="微軟正黑體" w:hAnsi="微軟正黑體" w:hint="eastAsia"/>
          <w:szCs w:val="24"/>
        </w:rPr>
      </w:pPr>
      <w:r w:rsidRPr="007E28CA">
        <w:rPr>
          <w:rFonts w:ascii="微軟正黑體" w:eastAsia="微軟正黑體" w:hAnsi="微軟正黑體" w:hint="eastAsia"/>
          <w:szCs w:val="24"/>
        </w:rPr>
        <w:t>E</w:t>
      </w:r>
      <w:r w:rsidRPr="007E28CA">
        <w:rPr>
          <w:rFonts w:ascii="微軟正黑體" w:eastAsia="微軟正黑體" w:hAnsi="微軟正黑體"/>
          <w:szCs w:val="24"/>
        </w:rPr>
        <w:t xml:space="preserve">-port </w:t>
      </w:r>
      <w:r w:rsidRPr="007E28CA">
        <w:rPr>
          <w:rStyle w:val="a3"/>
          <w:rFonts w:ascii="微軟正黑體" w:eastAsia="微軟正黑體" w:hAnsi="微軟正黑體"/>
          <w:szCs w:val="24"/>
        </w:rPr>
        <w:t>https://college.eporttw.com/dashboard/SPT/input</w:t>
      </w:r>
    </w:p>
    <w:p w14:paraId="1BCB6056" w14:textId="77777777" w:rsidR="00E93387" w:rsidRPr="00200532" w:rsidRDefault="00E93387" w:rsidP="00AB70FF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Fonts w:ascii="微軟正黑體" w:eastAsia="微軟正黑體" w:hAnsi="微軟正黑體"/>
          <w:szCs w:val="24"/>
        </w:rPr>
      </w:pPr>
      <w:proofErr w:type="gramStart"/>
      <w:r w:rsidRPr="00200532">
        <w:rPr>
          <w:rFonts w:ascii="微軟正黑體" w:eastAsia="微軟正黑體" w:hAnsi="微軟正黑體" w:hint="eastAsia"/>
          <w:szCs w:val="24"/>
        </w:rPr>
        <w:t>樂學網</w:t>
      </w:r>
      <w:proofErr w:type="gramEnd"/>
      <w:r w:rsidR="007847D1">
        <w:fldChar w:fldCharType="begin"/>
      </w:r>
      <w:r w:rsidR="007847D1">
        <w:instrText xml:space="preserve"> HYPERLINK "https://exam.347.com.tw/exa</w:instrText>
      </w:r>
      <w:r w:rsidR="007847D1">
        <w:instrText xml:space="preserve">m/" </w:instrText>
      </w:r>
      <w:r w:rsidR="007847D1">
        <w:fldChar w:fldCharType="separate"/>
      </w:r>
      <w:r w:rsidRPr="00200532">
        <w:rPr>
          <w:rStyle w:val="a3"/>
          <w:rFonts w:ascii="微軟正黑體" w:eastAsia="微軟正黑體" w:hAnsi="微軟正黑體"/>
          <w:szCs w:val="24"/>
        </w:rPr>
        <w:t>https://exam.347.com.tw/exam/</w:t>
      </w:r>
      <w:r w:rsidR="007847D1">
        <w:rPr>
          <w:rStyle w:val="a3"/>
          <w:rFonts w:ascii="微軟正黑體" w:eastAsia="微軟正黑體" w:hAnsi="微軟正黑體"/>
          <w:szCs w:val="24"/>
        </w:rPr>
        <w:fldChar w:fldCharType="end"/>
      </w:r>
    </w:p>
    <w:p w14:paraId="1569E996" w14:textId="0562C9A7" w:rsidR="00DC6419" w:rsidRPr="00200532" w:rsidRDefault="00EE0C34" w:rsidP="00DC6419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Fonts w:ascii="微軟正黑體" w:eastAsia="微軟正黑體" w:hAnsi="微軟正黑體"/>
          <w:szCs w:val="24"/>
        </w:rPr>
      </w:pPr>
      <w:r w:rsidRPr="00200532">
        <w:rPr>
          <w:rFonts w:ascii="微軟正黑體" w:eastAsia="微軟正黑體" w:hAnsi="微軟正黑體" w:hint="eastAsia"/>
          <w:szCs w:val="24"/>
        </w:rPr>
        <w:t>1</w:t>
      </w:r>
      <w:r w:rsidR="00DC6419" w:rsidRPr="00200532">
        <w:rPr>
          <w:rFonts w:ascii="微軟正黑體" w:eastAsia="微軟正黑體" w:hAnsi="微軟正黑體" w:hint="eastAsia"/>
          <w:szCs w:val="24"/>
        </w:rPr>
        <w:t>15</w:t>
      </w:r>
      <w:r w:rsidRPr="00200532">
        <w:rPr>
          <w:rFonts w:ascii="微軟正黑體" w:eastAsia="微軟正黑體" w:hAnsi="微軟正黑體" w:hint="eastAsia"/>
          <w:szCs w:val="24"/>
        </w:rPr>
        <w:t>大學</w:t>
      </w:r>
      <w:r w:rsidR="00E93387" w:rsidRPr="00200532">
        <w:rPr>
          <w:rFonts w:ascii="微軟正黑體" w:eastAsia="微軟正黑體" w:hAnsi="微軟正黑體" w:hint="eastAsia"/>
          <w:szCs w:val="24"/>
        </w:rPr>
        <w:t>落點分析</w:t>
      </w:r>
      <w:r w:rsidRPr="00200532">
        <w:rPr>
          <w:rFonts w:ascii="微軟正黑體" w:eastAsia="微軟正黑體" w:hAnsi="微軟正黑體" w:hint="eastAsia"/>
          <w:szCs w:val="24"/>
        </w:rPr>
        <w:t>:交叉查榜</w:t>
      </w:r>
      <w:hyperlink r:id="rId12" w:history="1">
        <w:r w:rsidR="006A7D7C" w:rsidRPr="00200532">
          <w:rPr>
            <w:rStyle w:val="a3"/>
            <w:rFonts w:ascii="微軟正黑體" w:eastAsia="微軟正黑體" w:hAnsi="微軟正黑體"/>
            <w:szCs w:val="24"/>
          </w:rPr>
          <w:t>https://www.com.tw/exam/ep.html</w:t>
        </w:r>
      </w:hyperlink>
    </w:p>
    <w:p w14:paraId="04BF5593" w14:textId="4D34A892" w:rsidR="001F5F14" w:rsidRPr="00200532" w:rsidRDefault="00BB7DA7" w:rsidP="00B746B3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Fonts w:ascii="微軟正黑體" w:eastAsia="微軟正黑體" w:hAnsi="微軟正黑體"/>
          <w:szCs w:val="24"/>
        </w:rPr>
      </w:pPr>
      <w:proofErr w:type="gramStart"/>
      <w:r w:rsidRPr="00200532">
        <w:rPr>
          <w:rFonts w:ascii="微軟正黑體" w:eastAsia="微軟正黑體" w:hAnsi="微軟正黑體" w:hint="eastAsia"/>
          <w:szCs w:val="24"/>
        </w:rPr>
        <w:t>統博統計</w:t>
      </w:r>
      <w:proofErr w:type="gramEnd"/>
      <w:r w:rsidRPr="00200532">
        <w:rPr>
          <w:rFonts w:ascii="微軟正黑體" w:eastAsia="微軟正黑體" w:hAnsi="微軟正黑體" w:hint="eastAsia"/>
          <w:szCs w:val="24"/>
        </w:rPr>
        <w:t>服務社</w:t>
      </w:r>
      <w:r w:rsidR="00684FD1" w:rsidRPr="00200532">
        <w:rPr>
          <w:rStyle w:val="a3"/>
          <w:rFonts w:ascii="微軟正黑體" w:eastAsia="微軟正黑體" w:hAnsi="微軟正黑體" w:hint="eastAsia"/>
        </w:rPr>
        <w:t xml:space="preserve"> </w:t>
      </w:r>
      <w:hyperlink r:id="rId13" w:history="1">
        <w:r w:rsidR="001F5F14" w:rsidRPr="00200532">
          <w:rPr>
            <w:rStyle w:val="a3"/>
            <w:rFonts w:ascii="微軟正黑體" w:eastAsia="微軟正黑體" w:hAnsi="微軟正黑體"/>
            <w:szCs w:val="24"/>
          </w:rPr>
          <w:t>https://reurl.cc/yWrmWM</w:t>
        </w:r>
      </w:hyperlink>
    </w:p>
    <w:p w14:paraId="01FEE81E" w14:textId="07EC066E" w:rsidR="00B746B3" w:rsidRPr="00200532" w:rsidRDefault="00400CD0" w:rsidP="00B746B3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Style w:val="a3"/>
          <w:rFonts w:ascii="微軟正黑體" w:eastAsia="微軟正黑體" w:hAnsi="微軟正黑體"/>
          <w:color w:val="auto"/>
          <w:szCs w:val="24"/>
          <w:u w:val="none"/>
        </w:rPr>
      </w:pPr>
      <w:r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>愛升學</w:t>
      </w:r>
      <w:r w:rsidR="00B746B3" w:rsidRPr="00200532">
        <w:rPr>
          <w:rStyle w:val="a3"/>
          <w:rFonts w:ascii="微軟正黑體" w:eastAsia="微軟正黑體" w:hAnsi="微軟正黑體"/>
          <w:color w:val="auto"/>
          <w:szCs w:val="24"/>
          <w:u w:val="none"/>
        </w:rPr>
        <w:t xml:space="preserve"> </w:t>
      </w:r>
      <w:proofErr w:type="gramStart"/>
      <w:r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>分科落點</w:t>
      </w:r>
      <w:proofErr w:type="gramEnd"/>
      <w:r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>分析</w:t>
      </w:r>
      <w:r w:rsidR="00B746B3"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 xml:space="preserve"> </w:t>
      </w:r>
      <w:hyperlink r:id="rId14" w:history="1">
        <w:r w:rsidR="00B746B3" w:rsidRPr="00200532">
          <w:rPr>
            <w:rStyle w:val="a3"/>
            <w:rFonts w:ascii="微軟正黑體" w:eastAsia="微軟正黑體" w:hAnsi="微軟正黑體"/>
          </w:rPr>
          <w:t>https://aimbank.com.tw/predict/predictionUI/dist/ast/predict.php</w:t>
        </w:r>
      </w:hyperlink>
    </w:p>
    <w:p w14:paraId="6DE77D0B" w14:textId="7817BD53" w:rsidR="001F5F14" w:rsidRPr="00200532" w:rsidRDefault="00B746B3" w:rsidP="001F5F14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Fonts w:ascii="微軟正黑體" w:eastAsia="微軟正黑體" w:hAnsi="微軟正黑體"/>
          <w:szCs w:val="24"/>
        </w:rPr>
      </w:pPr>
      <w:r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 xml:space="preserve"> 選才勝選 </w:t>
      </w:r>
      <w:hyperlink r:id="rId15" w:history="1">
        <w:r w:rsidR="001F5F14" w:rsidRPr="00200532">
          <w:rPr>
            <w:rStyle w:val="a3"/>
            <w:rFonts w:ascii="微軟正黑體" w:eastAsia="微軟正黑體" w:hAnsi="微軟正黑體"/>
          </w:rPr>
          <w:t>https://www.top168.com.tw/analysis_04.html</w:t>
        </w:r>
      </w:hyperlink>
    </w:p>
    <w:p w14:paraId="0861FA52" w14:textId="6B61B40D" w:rsidR="00D57883" w:rsidRPr="00200532" w:rsidRDefault="00687A63" w:rsidP="00200532">
      <w:pPr>
        <w:pStyle w:val="a4"/>
        <w:numPr>
          <w:ilvl w:val="0"/>
          <w:numId w:val="1"/>
        </w:numPr>
        <w:adjustRightInd w:val="0"/>
        <w:snapToGrid w:val="0"/>
        <w:spacing w:beforeLines="50" w:before="180"/>
        <w:ind w:leftChars="0" w:left="357" w:hanging="357"/>
        <w:rPr>
          <w:rStyle w:val="a3"/>
          <w:rFonts w:ascii="微軟正黑體" w:eastAsia="微軟正黑體" w:hAnsi="微軟正黑體"/>
          <w:color w:val="auto"/>
          <w:szCs w:val="24"/>
        </w:rPr>
      </w:pPr>
      <w:r w:rsidRPr="00200532">
        <w:rPr>
          <w:rFonts w:ascii="微軟正黑體" w:eastAsia="微軟正黑體" w:hAnsi="微軟正黑體" w:hint="eastAsia"/>
          <w:szCs w:val="24"/>
        </w:rPr>
        <w:t>大學生甘單APP</w:t>
      </w:r>
      <w:r w:rsidR="00DC6419" w:rsidRPr="00200532">
        <w:rPr>
          <w:rStyle w:val="a3"/>
          <w:rFonts w:ascii="微軟正黑體" w:eastAsia="微軟正黑體" w:hAnsi="微軟正黑體"/>
          <w:color w:val="auto"/>
          <w:szCs w:val="24"/>
          <w:u w:val="none"/>
        </w:rPr>
        <w:t xml:space="preserve"> </w:t>
      </w:r>
      <w:r w:rsidR="001F5F14" w:rsidRPr="00200532">
        <w:rPr>
          <w:rStyle w:val="a3"/>
          <w:rFonts w:ascii="微軟正黑體" w:eastAsia="微軟正黑體" w:hAnsi="微軟正黑體"/>
          <w:color w:val="auto"/>
          <w:szCs w:val="24"/>
          <w:u w:val="none"/>
        </w:rPr>
        <w:t>(</w:t>
      </w:r>
      <w:r w:rsidR="001F5F14" w:rsidRPr="00200532">
        <w:rPr>
          <w:rStyle w:val="a3"/>
          <w:rFonts w:ascii="微軟正黑體" w:eastAsia="微軟正黑體" w:hAnsi="微軟正黑體" w:hint="eastAsia"/>
          <w:color w:val="auto"/>
          <w:szCs w:val="24"/>
          <w:u w:val="none"/>
        </w:rPr>
        <w:t>請使用手機下載操作</w:t>
      </w:r>
      <w:r w:rsidR="001F5F14" w:rsidRPr="00200532">
        <w:rPr>
          <w:rStyle w:val="a3"/>
          <w:rFonts w:ascii="微軟正黑體" w:eastAsia="微軟正黑體" w:hAnsi="微軟正黑體"/>
          <w:color w:val="auto"/>
          <w:szCs w:val="24"/>
          <w:u w:val="none"/>
        </w:rPr>
        <w:t>)</w:t>
      </w:r>
    </w:p>
    <w:p w14:paraId="1E4543E5" w14:textId="77777777" w:rsidR="00200532" w:rsidRPr="00200532" w:rsidRDefault="00200532" w:rsidP="00200532">
      <w:pPr>
        <w:pStyle w:val="a4"/>
        <w:adjustRightInd w:val="0"/>
        <w:snapToGrid w:val="0"/>
        <w:spacing w:beforeLines="50" w:before="180"/>
        <w:ind w:leftChars="0" w:left="357"/>
        <w:rPr>
          <w:rStyle w:val="a3"/>
          <w:rFonts w:ascii="微軟正黑體" w:eastAsia="微軟正黑體" w:hAnsi="微軟正黑體"/>
          <w:color w:val="auto"/>
          <w:szCs w:val="24"/>
        </w:rPr>
      </w:pPr>
    </w:p>
    <w:p w14:paraId="78494726" w14:textId="2DADE91D" w:rsidR="00687A63" w:rsidRPr="00200532" w:rsidRDefault="00687A63" w:rsidP="001F5F14">
      <w:pPr>
        <w:pStyle w:val="a4"/>
        <w:numPr>
          <w:ilvl w:val="1"/>
          <w:numId w:val="1"/>
        </w:numPr>
        <w:adjustRightInd w:val="0"/>
        <w:snapToGrid w:val="0"/>
        <w:spacing w:beforeLines="50" w:before="180"/>
        <w:ind w:leftChars="0" w:left="426"/>
        <w:rPr>
          <w:rStyle w:val="a3"/>
          <w:rFonts w:ascii="微軟正黑體" w:eastAsia="微軟正黑體" w:hAnsi="微軟正黑體"/>
          <w:b/>
          <w:bCs/>
          <w:color w:val="3B3838" w:themeColor="background2" w:themeShade="40"/>
          <w:szCs w:val="24"/>
          <w:u w:val="none"/>
        </w:rPr>
      </w:pPr>
      <w:r w:rsidRPr="00200532">
        <w:rPr>
          <w:rFonts w:ascii="微軟正黑體" w:eastAsia="微軟正黑體" w:hAnsi="微軟正黑體" w:hint="eastAsia"/>
          <w:b/>
          <w:bCs/>
          <w:color w:val="3B3838" w:themeColor="background2" w:themeShade="40"/>
          <w:szCs w:val="24"/>
        </w:rPr>
        <w:t>IOH網站了解</w:t>
      </w:r>
      <w:proofErr w:type="gramStart"/>
      <w:r w:rsidRPr="00200532">
        <w:rPr>
          <w:rFonts w:ascii="微軟正黑體" w:eastAsia="微軟正黑體" w:hAnsi="微軟正黑體" w:hint="eastAsia"/>
          <w:b/>
          <w:bCs/>
          <w:color w:val="3B3838" w:themeColor="background2" w:themeShade="40"/>
          <w:szCs w:val="24"/>
        </w:rPr>
        <w:t>學群學系</w:t>
      </w:r>
      <w:proofErr w:type="gramEnd"/>
      <w:hyperlink r:id="rId16" w:history="1">
        <w:r w:rsidRPr="00200532">
          <w:rPr>
            <w:rStyle w:val="a3"/>
            <w:rFonts w:ascii="微軟正黑體" w:eastAsia="微軟正黑體" w:hAnsi="微軟正黑體"/>
            <w:b/>
            <w:bCs/>
            <w:color w:val="3B3838" w:themeColor="background2" w:themeShade="40"/>
          </w:rPr>
          <w:t>https://ioh.tw/</w:t>
        </w:r>
      </w:hyperlink>
    </w:p>
    <w:p w14:paraId="5EC7C1F1" w14:textId="277A476D" w:rsidR="00200532" w:rsidRPr="00200532" w:rsidRDefault="00200532" w:rsidP="00200532">
      <w:pPr>
        <w:pStyle w:val="a4"/>
        <w:numPr>
          <w:ilvl w:val="1"/>
          <w:numId w:val="1"/>
        </w:numPr>
        <w:adjustRightInd w:val="0"/>
        <w:snapToGrid w:val="0"/>
        <w:spacing w:beforeLines="50" w:before="180"/>
        <w:ind w:leftChars="0" w:left="426"/>
        <w:rPr>
          <w:rFonts w:ascii="微軟正黑體" w:eastAsia="微軟正黑體" w:hAnsi="微軟正黑體"/>
          <w:b/>
          <w:bCs/>
          <w:color w:val="3B3838" w:themeColor="background2" w:themeShade="40"/>
          <w:szCs w:val="24"/>
        </w:rPr>
      </w:pPr>
      <w:r w:rsidRPr="00200532">
        <w:rPr>
          <w:rFonts w:ascii="微軟正黑體" w:eastAsia="微軟正黑體" w:hAnsi="微軟正黑體" w:hint="eastAsia"/>
          <w:b/>
          <w:bCs/>
          <w:color w:val="3B3838" w:themeColor="background2" w:themeShade="40"/>
          <w:szCs w:val="24"/>
        </w:rPr>
        <w:t xml:space="preserve">「填志願思考單」免費下載中！注意 5 權重、4 步驟、3 檢視點 </w:t>
      </w:r>
      <w:r w:rsidRPr="00200532">
        <w:rPr>
          <w:rFonts w:ascii="微軟正黑體" w:eastAsia="微軟正黑體" w:hAnsi="微軟正黑體"/>
          <w:b/>
          <w:bCs/>
          <w:color w:val="3B3838" w:themeColor="background2" w:themeShade="40"/>
          <w:szCs w:val="24"/>
        </w:rPr>
        <w:br/>
      </w:r>
      <w:hyperlink r:id="rId17" w:history="1">
        <w:r w:rsidRPr="00200532">
          <w:rPr>
            <w:rStyle w:val="a3"/>
            <w:rFonts w:ascii="微軟正黑體" w:eastAsia="微軟正黑體" w:hAnsi="微軟正黑體"/>
            <w:b/>
            <w:bCs/>
            <w:color w:val="3B3838" w:themeColor="background2" w:themeShade="40"/>
            <w:szCs w:val="24"/>
          </w:rPr>
          <w:t>https://reurl.cc/rkDZNO</w:t>
        </w:r>
      </w:hyperlink>
    </w:p>
    <w:p w14:paraId="272B2ADC" w14:textId="2AF4D868" w:rsidR="009E7581" w:rsidRPr="00200532" w:rsidRDefault="009E7581" w:rsidP="00200532">
      <w:pPr>
        <w:rPr>
          <w:rFonts w:ascii="微軟正黑體" w:eastAsia="微軟正黑體" w:hAnsi="微軟正黑體"/>
        </w:rPr>
      </w:pPr>
      <w:r w:rsidRPr="002005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80107" wp14:editId="39EC51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670E39" w14:textId="77777777" w:rsidR="009E7581" w:rsidRPr="009E7581" w:rsidRDefault="009E7581" w:rsidP="009E7581">
                            <w:pPr>
                              <w:pStyle w:val="a4"/>
                              <w:rPr>
                                <w:rFonts w:ascii="微軟正黑體" w:eastAsia="微軟正黑體" w:hAnsi="微軟正黑體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  <w:r w:rsidRPr="009E7581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祝福您 金榜題名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18010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LeOgIAAFkEAAAOAAAAZHJzL2Uyb0RvYy54bWysVEtu2zAQ3RfoHQjua9mG27qC5cBN4KJA&#10;kARwiqxpirIEiB+QtCX3AgV6gHTdA/QAPVByjj5SsuOmXRXdUPPjcGbeG83OWlmTnbCu0iqjo8GQ&#10;EqG4ziu1yein2+WrKSXOM5WzWiuR0b1w9Gz+8sWsMakY61LXubAESZRLG5PR0nuTJonjpZDMDbQR&#10;Cs5CW8k8VLtJcssaZJd1Mh4O3ySNtrmxmgvnYL3onHQe8xeF4P66KJzwpM4oavPxtPFchzOZz1i6&#10;scyUFe/LYP9QhWSVwqPHVBfMM7K11R+pZMWtdrrwA65looui4iL2gG5Gw2fdrEpmROwFw3HmOCb3&#10;/9Lyq92NJVUO7ChRTAKix/svDz++Pd7/fPj+lYzChBrjUgSuDEJ9+163Ibq3OxhD421hZfiiJQI/&#10;Zr0/zle0nvBwaTqeTodwcfgOCvIkT9eNdf6D0JIEIaMWAMa5st2l813oISS8pvSyqmvYWVqr3wzI&#10;2VlEZEF/O3TSVRwk367bvo21zvfozuqOIc7wZYUKLpnzN8yCEqgaNPfXOIpaNxnVvURJqe3nv9lD&#10;PJCCl5IGFMuowg5QUn9UQPDdaDIJjIzK5PXbMRR76lmfetRWnmtwGCihtiiGeF8fxMJqeYddWIQ3&#10;4WKK4+WM+oN47jvaY5e4WCxiEDhomL9UK8ND6jDAMN3b9o5Z00Pggd6VPlCRpc+Q6GLDTWcWWw88&#10;IkxhvN1MAW9QwN8IdL9rYUFO9Rj19EeY/wI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2u3S3joCAABZBAAADgAAAAAAAAAAAAAAAAAu&#10;AgAAZHJzL2Uyb0RvYy54bWxQSwECLQAUAAYACAAAACEAS4kmzdYAAAAFAQAADwAAAAAAAAAAAAAA&#10;AACUBAAAZHJzL2Rvd25yZXYueG1sUEsFBgAAAAAEAAQA8wAAAJcFAAAAAA==&#10;" filled="f" stroked="f">
                <v:textbox style="mso-fit-shape-to-text:t">
                  <w:txbxContent>
                    <w:p w14:paraId="00670E39" w14:textId="77777777" w:rsidR="009E7581" w:rsidRPr="009E7581" w:rsidRDefault="009E7581" w:rsidP="009E7581">
                      <w:pPr>
                        <w:pStyle w:val="a4"/>
                        <w:rPr>
                          <w:rFonts w:ascii="微軟正黑體" w:eastAsia="微軟正黑體" w:hAnsi="微軟正黑體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~</w:t>
                      </w:r>
                      <w:r w:rsidRPr="009E7581">
                        <w:rPr>
                          <w:rFonts w:ascii="微軟正黑體" w:eastAsia="微軟正黑體" w:hAnsi="微軟正黑體" w:hint="eastAsia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祝福您 金榜題名</w:t>
                      </w:r>
                      <w:r>
                        <w:rPr>
                          <w:rFonts w:ascii="微軟正黑體" w:eastAsia="微軟正黑體" w:hAnsi="微軟正黑體" w:hint="eastAsia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7581" w:rsidRPr="00200532" w:rsidSect="004158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4F895" w14:textId="77777777" w:rsidR="007847D1" w:rsidRDefault="007847D1" w:rsidP="00EE0C34">
      <w:r>
        <w:separator/>
      </w:r>
    </w:p>
  </w:endnote>
  <w:endnote w:type="continuationSeparator" w:id="0">
    <w:p w14:paraId="770263E5" w14:textId="77777777" w:rsidR="007847D1" w:rsidRDefault="007847D1" w:rsidP="00EE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73D5" w14:textId="77777777" w:rsidR="007847D1" w:rsidRDefault="007847D1" w:rsidP="00EE0C34">
      <w:r>
        <w:separator/>
      </w:r>
    </w:p>
  </w:footnote>
  <w:footnote w:type="continuationSeparator" w:id="0">
    <w:p w14:paraId="2F3D1A80" w14:textId="77777777" w:rsidR="007847D1" w:rsidRDefault="007847D1" w:rsidP="00EE0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61C8"/>
    <w:multiLevelType w:val="hybridMultilevel"/>
    <w:tmpl w:val="A9E64936"/>
    <w:lvl w:ilvl="0" w:tplc="42F62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667B94">
      <w:numFmt w:val="bullet"/>
      <w:lvlText w:val="★"/>
      <w:lvlJc w:val="left"/>
      <w:pPr>
        <w:ind w:left="840" w:hanging="360"/>
      </w:pPr>
      <w:rPr>
        <w:rFonts w:ascii="微軟正黑體" w:eastAsia="微軟正黑體" w:hAnsi="微軟正黑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87"/>
    <w:rsid w:val="00014BDA"/>
    <w:rsid w:val="00020F97"/>
    <w:rsid w:val="00097112"/>
    <w:rsid w:val="00167948"/>
    <w:rsid w:val="001D41FE"/>
    <w:rsid w:val="001F5F14"/>
    <w:rsid w:val="00200532"/>
    <w:rsid w:val="00302C55"/>
    <w:rsid w:val="00333682"/>
    <w:rsid w:val="00400CD0"/>
    <w:rsid w:val="00415876"/>
    <w:rsid w:val="004C1888"/>
    <w:rsid w:val="004D119F"/>
    <w:rsid w:val="00684FD1"/>
    <w:rsid w:val="00687A63"/>
    <w:rsid w:val="006A7D7C"/>
    <w:rsid w:val="00724A7D"/>
    <w:rsid w:val="007353B9"/>
    <w:rsid w:val="007847D1"/>
    <w:rsid w:val="007E28CA"/>
    <w:rsid w:val="00800EA8"/>
    <w:rsid w:val="008357A7"/>
    <w:rsid w:val="00855099"/>
    <w:rsid w:val="008D055A"/>
    <w:rsid w:val="009E7581"/>
    <w:rsid w:val="00A60A3C"/>
    <w:rsid w:val="00AB70FF"/>
    <w:rsid w:val="00B442BA"/>
    <w:rsid w:val="00B746B3"/>
    <w:rsid w:val="00BB7DA7"/>
    <w:rsid w:val="00D57883"/>
    <w:rsid w:val="00DC6419"/>
    <w:rsid w:val="00E93387"/>
    <w:rsid w:val="00EE0C34"/>
    <w:rsid w:val="00EE3197"/>
    <w:rsid w:val="00F6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C99FB"/>
  <w15:chartTrackingRefBased/>
  <w15:docId w15:val="{7D4B72D4-A8F0-4EEB-92C1-78959949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3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3387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6A7D7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E0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0C3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0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0C34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DC6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s.1111.com.tw/Analysis.aspx" TargetMode="External"/><Relationship Id="rId13" Type="http://schemas.openxmlformats.org/officeDocument/2006/relationships/hyperlink" Target="https://reurl.cc/yWrmW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.thu.edu.tw/" TargetMode="External"/><Relationship Id="rId12" Type="http://schemas.openxmlformats.org/officeDocument/2006/relationships/hyperlink" Target="https://www.com.tw/exam/ep.html" TargetMode="External"/><Relationship Id="rId17" Type="http://schemas.openxmlformats.org/officeDocument/2006/relationships/hyperlink" Target="https://reurl.cc/rkDZNO" TargetMode="External"/><Relationship Id="rId2" Type="http://schemas.openxmlformats.org/officeDocument/2006/relationships/styles" Target="styles.xml"/><Relationship Id="rId16" Type="http://schemas.openxmlformats.org/officeDocument/2006/relationships/hyperlink" Target="https://ioh.t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v.test100.com.tw/user/Login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op168.com.tw/analysis_04.html" TargetMode="External"/><Relationship Id="rId10" Type="http://schemas.openxmlformats.org/officeDocument/2006/relationships/hyperlink" Target="https://www.reallygood.com.tw/forecast/inde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tudent.104.com.tw/hs/" TargetMode="External"/><Relationship Id="rId14" Type="http://schemas.openxmlformats.org/officeDocument/2006/relationships/hyperlink" Target="https://aimbank.com.tw/predict/predictionUI/dist/ast/predict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2026-07-31T07:09:00Z</cp:lastPrinted>
  <dcterms:created xsi:type="dcterms:W3CDTF">2026-07-31T07:18:00Z</dcterms:created>
  <dcterms:modified xsi:type="dcterms:W3CDTF">2026-08-04T08:51:00Z</dcterms:modified>
</cp:coreProperties>
</file>